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6FD9" w14:textId="77777777" w:rsidR="00C035BB" w:rsidRDefault="00573781">
      <w:pPr>
        <w:rPr>
          <w:b/>
          <w:sz w:val="28"/>
          <w:szCs w:val="28"/>
        </w:rPr>
      </w:pPr>
      <w:r w:rsidRPr="00573781">
        <w:rPr>
          <w:b/>
          <w:sz w:val="28"/>
          <w:szCs w:val="28"/>
        </w:rPr>
        <w:t xml:space="preserve">PRZEDMIOTOWY SYSTEM OCENIANIA </w:t>
      </w:r>
    </w:p>
    <w:p w14:paraId="7A8B9040" w14:textId="77777777" w:rsidR="00573781" w:rsidRDefault="00C03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MUZYKA </w:t>
      </w:r>
      <w:r w:rsidR="00573781" w:rsidRPr="00573781">
        <w:rPr>
          <w:b/>
          <w:sz w:val="28"/>
          <w:szCs w:val="28"/>
        </w:rPr>
        <w:t>W SZKOLE PODSTAWOWEJ WG PROGRAMU ''LEKCJA MUZYKI'' - AUTORZ</w:t>
      </w:r>
      <w:r>
        <w:rPr>
          <w:b/>
          <w:sz w:val="28"/>
          <w:szCs w:val="28"/>
        </w:rPr>
        <w:t xml:space="preserve">Y: M.GROMEK,G.KILBACH DLA KLAS   </w:t>
      </w:r>
      <w:r w:rsidR="00573781" w:rsidRPr="00573781">
        <w:rPr>
          <w:b/>
          <w:sz w:val="28"/>
          <w:szCs w:val="28"/>
        </w:rPr>
        <w:t>IV, V,</w:t>
      </w:r>
      <w:r>
        <w:rPr>
          <w:b/>
          <w:sz w:val="28"/>
          <w:szCs w:val="28"/>
        </w:rPr>
        <w:t>VI,</w:t>
      </w:r>
      <w:r w:rsidR="00573781" w:rsidRPr="00573781">
        <w:rPr>
          <w:b/>
          <w:sz w:val="28"/>
          <w:szCs w:val="28"/>
        </w:rPr>
        <w:t xml:space="preserve">VII. </w:t>
      </w:r>
    </w:p>
    <w:p w14:paraId="5729DED6" w14:textId="77777777" w:rsidR="00C035BB" w:rsidRDefault="00C03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szkolny: 2022/23</w:t>
      </w:r>
    </w:p>
    <w:p w14:paraId="7C568DAE" w14:textId="77777777" w:rsidR="00C035BB" w:rsidRPr="00573781" w:rsidRDefault="00C03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Nauczyciel: Renata Fidos-Kowalewska</w:t>
      </w:r>
    </w:p>
    <w:p w14:paraId="1F865987" w14:textId="77777777" w:rsidR="00573781" w:rsidRPr="00573781" w:rsidRDefault="00573781">
      <w:pPr>
        <w:rPr>
          <w:b/>
          <w:sz w:val="28"/>
          <w:szCs w:val="28"/>
        </w:rPr>
      </w:pPr>
    </w:p>
    <w:p w14:paraId="002559B4" w14:textId="77777777" w:rsidR="00573781" w:rsidRDefault="00573781">
      <w:r>
        <w:t xml:space="preserve">Uczeń powinien na lekcjach muzyki: </w:t>
      </w:r>
    </w:p>
    <w:p w14:paraId="33EEF0B5" w14:textId="77777777" w:rsidR="00573781" w:rsidRDefault="00573781">
      <w:r>
        <w:t xml:space="preserve">stosować się do postanowień kontraktu zawartego z nauczycielem na początku roku szkolnego; </w:t>
      </w:r>
    </w:p>
    <w:p w14:paraId="709530EF" w14:textId="77777777" w:rsidR="00573781" w:rsidRDefault="00573781">
      <w:r>
        <w:t xml:space="preserve">~ dbać o precyzję w czasie wykonywania utworów wokalnych i instrumentalnych; </w:t>
      </w:r>
    </w:p>
    <w:p w14:paraId="26833F9B" w14:textId="77777777" w:rsidR="00573781" w:rsidRDefault="00573781">
      <w:r>
        <w:t xml:space="preserve">~ angażować się w pracę zespołową; </w:t>
      </w:r>
    </w:p>
    <w:p w14:paraId="142BDDAD" w14:textId="77777777" w:rsidR="00573781" w:rsidRDefault="00573781">
      <w:r>
        <w:t xml:space="preserve">~ inspirować swoimi działaniami innych uczniów; </w:t>
      </w:r>
    </w:p>
    <w:p w14:paraId="71E3EA72" w14:textId="77777777" w:rsidR="00573781" w:rsidRDefault="00573781">
      <w:r>
        <w:t xml:space="preserve">~ słuchać muzyki w sposób kulturalny; </w:t>
      </w:r>
    </w:p>
    <w:p w14:paraId="4FA604E2" w14:textId="77777777" w:rsidR="00573781" w:rsidRDefault="00573781">
      <w:r>
        <w:t>~ zachowywać się kulturalnie i przestrzegać dyscypliny;</w:t>
      </w:r>
    </w:p>
    <w:p w14:paraId="2F163A7A" w14:textId="77777777" w:rsidR="00573781" w:rsidRDefault="00573781">
      <w:r>
        <w:t xml:space="preserve"> ~ być tolerancyjnym w stosunku do odmiennych ocen, </w:t>
      </w:r>
      <w:proofErr w:type="spellStart"/>
      <w:r>
        <w:t>zachowań</w:t>
      </w:r>
      <w:proofErr w:type="spellEnd"/>
      <w:r>
        <w:t xml:space="preserve">, poglądów; </w:t>
      </w:r>
    </w:p>
    <w:p w14:paraId="02CE3523" w14:textId="77777777" w:rsidR="00573781" w:rsidRDefault="00573781">
      <w:r>
        <w:t xml:space="preserve">~ okazywać szacunek dla tradycji i kultury własnego narodu oraz innych narodów. </w:t>
      </w:r>
    </w:p>
    <w:p w14:paraId="3BD938E3" w14:textId="77777777" w:rsidR="00573781" w:rsidRPr="00573781" w:rsidRDefault="00573781" w:rsidP="00573781">
      <w:pPr>
        <w:pStyle w:val="Akapitzlist"/>
        <w:numPr>
          <w:ilvl w:val="0"/>
          <w:numId w:val="1"/>
        </w:numPr>
        <w:rPr>
          <w:b/>
          <w:i/>
        </w:rPr>
      </w:pPr>
      <w:r w:rsidRPr="00573781">
        <w:rPr>
          <w:b/>
          <w:i/>
        </w:rPr>
        <w:t xml:space="preserve">METODY KONTROLI I OCENY OSIĄGNIĘĆ UCZNIÓW </w:t>
      </w:r>
    </w:p>
    <w:p w14:paraId="176826A6" w14:textId="77777777" w:rsidR="00573781" w:rsidRDefault="00573781" w:rsidP="00573781">
      <w:pPr>
        <w:pStyle w:val="Akapitzlist"/>
        <w:ind w:left="1080"/>
      </w:pPr>
    </w:p>
    <w:p w14:paraId="119F720B" w14:textId="77777777" w:rsidR="00573781" w:rsidRDefault="00573781" w:rsidP="00573781">
      <w:pPr>
        <w:ind w:left="360"/>
      </w:pPr>
      <w:r>
        <w:t xml:space="preserve">Kontrola osiągnięć uczniów powinna się odbywać w ramach: </w:t>
      </w:r>
    </w:p>
    <w:p w14:paraId="2CE6CB44" w14:textId="77777777" w:rsidR="00573781" w:rsidRDefault="00573781" w:rsidP="00573781">
      <w:pPr>
        <w:ind w:left="360"/>
      </w:pPr>
      <w:r>
        <w:t xml:space="preserve">~ realizacji ćwiczeń praktycznych (śpiewanie, granie, ruch przy muzyce taniec, improwizacja, tworzenie muzyki); </w:t>
      </w:r>
    </w:p>
    <w:p w14:paraId="2D10BD2E" w14:textId="77777777" w:rsidR="00573781" w:rsidRDefault="00573781" w:rsidP="00573781">
      <w:pPr>
        <w:ind w:left="360"/>
      </w:pPr>
      <w:r>
        <w:t xml:space="preserve">~ występów artystycznych przed publicznością klasową, szkolną i pozaszkolną; </w:t>
      </w:r>
    </w:p>
    <w:p w14:paraId="76366081" w14:textId="77777777" w:rsidR="00573781" w:rsidRDefault="00573781" w:rsidP="00573781">
      <w:pPr>
        <w:ind w:left="360"/>
      </w:pPr>
      <w:r>
        <w:t xml:space="preserve">~ wykonywania zadań wymagających wykazania się wiedzą teoretyczną (quizy, gry dydaktyczne, pytania i odpowiedzi); </w:t>
      </w:r>
    </w:p>
    <w:p w14:paraId="1F212A0E" w14:textId="77777777" w:rsidR="00573781" w:rsidRDefault="00573781" w:rsidP="00573781">
      <w:pPr>
        <w:ind w:left="360"/>
      </w:pPr>
      <w:r>
        <w:t xml:space="preserve">~ przygotowywania prezentacji, gazetek, albumów itp.; </w:t>
      </w:r>
    </w:p>
    <w:p w14:paraId="565711DC" w14:textId="77777777" w:rsidR="00573781" w:rsidRDefault="00573781" w:rsidP="00573781">
      <w:pPr>
        <w:ind w:left="360"/>
      </w:pPr>
      <w:r>
        <w:t xml:space="preserve">~ testu sprawdzającego wiedzę i umiejętności uczniów po zakończeniu pierwszego etapu nauki i testu przeprowadzonego na zakończenie drugiego etapu (test podsumowujący). </w:t>
      </w:r>
    </w:p>
    <w:p w14:paraId="6554F64B" w14:textId="77777777" w:rsidR="00573781" w:rsidRPr="00C035BB" w:rsidRDefault="00573781" w:rsidP="00573781">
      <w:pPr>
        <w:ind w:left="360"/>
        <w:rPr>
          <w:b/>
          <w:i/>
        </w:rPr>
      </w:pPr>
      <w:r w:rsidRPr="00C035BB">
        <w:rPr>
          <w:b/>
          <w:i/>
        </w:rPr>
        <w:t>KRYTERIA OCENIANIA</w:t>
      </w:r>
    </w:p>
    <w:p w14:paraId="07797F21" w14:textId="77777777" w:rsidR="00C035BB" w:rsidRDefault="00573781" w:rsidP="00573781">
      <w:pPr>
        <w:ind w:left="360"/>
      </w:pPr>
      <w:r>
        <w:lastRenderedPageBreak/>
        <w:t xml:space="preserve"> Pr</w:t>
      </w:r>
      <w:r w:rsidR="00C035BB">
        <w:t xml:space="preserve">zy ewaluacji uwzględniane będą </w:t>
      </w:r>
      <w:r>
        <w:t>różne formy aktywności ucznia (odtwarzanie, muzykowanie, t</w:t>
      </w:r>
      <w:r w:rsidR="00C035BB">
        <w:t xml:space="preserve">worzenie), przy czym nie oceniane będą  jego zdolności, a jedynie </w:t>
      </w:r>
      <w:r>
        <w:t>postę</w:t>
      </w:r>
      <w:r w:rsidR="00C035BB">
        <w:t xml:space="preserve">py i zaangażowanie oraz włożona </w:t>
      </w:r>
      <w:r>
        <w:t>prac</w:t>
      </w:r>
      <w:r w:rsidR="00C035BB">
        <w:t>a</w:t>
      </w:r>
      <w:r>
        <w:t xml:space="preserve">. </w:t>
      </w:r>
    </w:p>
    <w:p w14:paraId="5B0ECD55" w14:textId="77777777" w:rsidR="00573781" w:rsidRDefault="00C035BB" w:rsidP="00573781">
      <w:pPr>
        <w:ind w:left="360"/>
      </w:pPr>
      <w:r>
        <w:t xml:space="preserve"> OCENIE PODLEGAJĄ</w:t>
      </w:r>
      <w:r w:rsidR="00573781">
        <w:t xml:space="preserve">: </w:t>
      </w:r>
    </w:p>
    <w:p w14:paraId="61E8267F" w14:textId="77777777" w:rsidR="00573781" w:rsidRPr="00573781" w:rsidRDefault="00573781" w:rsidP="00573781">
      <w:pPr>
        <w:ind w:left="360"/>
        <w:rPr>
          <w:b/>
        </w:rPr>
      </w:pPr>
      <w:r>
        <w:t xml:space="preserve">1. </w:t>
      </w:r>
      <w:r w:rsidRPr="00573781">
        <w:rPr>
          <w:b/>
        </w:rPr>
        <w:t xml:space="preserve">umiejętności w zakresie: </w:t>
      </w:r>
    </w:p>
    <w:p w14:paraId="2219B034" w14:textId="77777777" w:rsidR="00573781" w:rsidRDefault="00573781" w:rsidP="00573781">
      <w:pPr>
        <w:ind w:left="360"/>
      </w:pPr>
      <w:r>
        <w:t xml:space="preserve">- śpiewania; </w:t>
      </w:r>
    </w:p>
    <w:p w14:paraId="4E897B1B" w14:textId="77777777" w:rsidR="00573781" w:rsidRDefault="00573781" w:rsidP="00573781">
      <w:pPr>
        <w:ind w:left="360"/>
      </w:pPr>
      <w:r>
        <w:t xml:space="preserve">- grania na instrumentach; </w:t>
      </w:r>
    </w:p>
    <w:p w14:paraId="0B4487D7" w14:textId="77777777" w:rsidR="00573781" w:rsidRDefault="00573781" w:rsidP="00573781">
      <w:pPr>
        <w:ind w:left="360"/>
      </w:pPr>
      <w:r>
        <w:t xml:space="preserve">- tworzenia muzyki; </w:t>
      </w:r>
    </w:p>
    <w:p w14:paraId="5F1BEC17" w14:textId="77777777" w:rsidR="00573781" w:rsidRDefault="00573781" w:rsidP="00573781">
      <w:pPr>
        <w:ind w:left="360"/>
      </w:pPr>
      <w:r>
        <w:t xml:space="preserve">- ruchu przy muzyce; </w:t>
      </w:r>
    </w:p>
    <w:p w14:paraId="4D3D15E8" w14:textId="77777777" w:rsidR="00573781" w:rsidRDefault="00573781" w:rsidP="00573781">
      <w:pPr>
        <w:ind w:left="360"/>
      </w:pPr>
      <w:r>
        <w:t xml:space="preserve">-formułowania wypowiedzi o muzyce, np. na temat wysłuchanych utworów. </w:t>
      </w:r>
    </w:p>
    <w:p w14:paraId="3B7E402B" w14:textId="77777777" w:rsidR="00C035BB" w:rsidRDefault="00C035BB" w:rsidP="00573781">
      <w:pPr>
        <w:ind w:left="360"/>
      </w:pPr>
    </w:p>
    <w:p w14:paraId="7570981F" w14:textId="77777777" w:rsidR="00573781" w:rsidRPr="00573781" w:rsidRDefault="00573781" w:rsidP="00573781">
      <w:pPr>
        <w:ind w:left="360"/>
        <w:rPr>
          <w:b/>
        </w:rPr>
      </w:pPr>
      <w:r>
        <w:t xml:space="preserve">2. </w:t>
      </w:r>
      <w:r w:rsidRPr="00573781">
        <w:rPr>
          <w:b/>
        </w:rPr>
        <w:t xml:space="preserve">wiedza muzyczna dotycząca: </w:t>
      </w:r>
    </w:p>
    <w:p w14:paraId="7B88C9AE" w14:textId="77777777" w:rsidR="00573781" w:rsidRDefault="00573781" w:rsidP="00573781">
      <w:pPr>
        <w:ind w:left="360"/>
      </w:pPr>
      <w:r>
        <w:t xml:space="preserve">- zagadnień teoretycznych; </w:t>
      </w:r>
    </w:p>
    <w:p w14:paraId="49AE121E" w14:textId="77777777" w:rsidR="00573781" w:rsidRDefault="00573781" w:rsidP="00573781">
      <w:pPr>
        <w:ind w:left="360"/>
      </w:pPr>
      <w:r>
        <w:t xml:space="preserve">- biografii i twórczości kompozytorów; </w:t>
      </w:r>
    </w:p>
    <w:p w14:paraId="35F9F71E" w14:textId="77777777" w:rsidR="00573781" w:rsidRDefault="00573781" w:rsidP="00573781">
      <w:pPr>
        <w:ind w:left="360"/>
      </w:pPr>
      <w:r>
        <w:t xml:space="preserve">-aparatu wykonawczego muzyki wokalnej i instrumentalnej (soliści, zespoły, chóry, orkiestry, style, rodzaje śpiewu itp.; </w:t>
      </w:r>
    </w:p>
    <w:p w14:paraId="518A1B28" w14:textId="77777777" w:rsidR="00573781" w:rsidRDefault="00573781" w:rsidP="00573781">
      <w:pPr>
        <w:ind w:left="360"/>
      </w:pPr>
      <w:r>
        <w:t xml:space="preserve">- zagadnień z zakresu szeroko pojętej kultury muzycznej. </w:t>
      </w:r>
    </w:p>
    <w:p w14:paraId="3A409E88" w14:textId="77777777" w:rsidR="00C035BB" w:rsidRDefault="00C035BB" w:rsidP="00573781">
      <w:pPr>
        <w:ind w:left="360"/>
      </w:pPr>
    </w:p>
    <w:p w14:paraId="5C0E8871" w14:textId="77777777" w:rsidR="00573781" w:rsidRDefault="00573781" w:rsidP="00573781">
      <w:pPr>
        <w:ind w:left="360"/>
      </w:pPr>
      <w:r>
        <w:t xml:space="preserve">3. </w:t>
      </w:r>
      <w:r w:rsidRPr="00573781">
        <w:rPr>
          <w:b/>
        </w:rPr>
        <w:t xml:space="preserve">postępy, zaangażowanie w działania muzyczne, </w:t>
      </w:r>
      <w:r>
        <w:t xml:space="preserve">w tym: </w:t>
      </w:r>
    </w:p>
    <w:p w14:paraId="34954A5E" w14:textId="77777777" w:rsidR="00573781" w:rsidRDefault="00573781" w:rsidP="00573781">
      <w:pPr>
        <w:ind w:left="360"/>
      </w:pPr>
      <w:r>
        <w:t xml:space="preserve">- aktywność na lekcjach wynikająca z zainteresowania przedmiotem; </w:t>
      </w:r>
    </w:p>
    <w:p w14:paraId="5E52C087" w14:textId="77777777" w:rsidR="00573781" w:rsidRDefault="00573781" w:rsidP="00573781">
      <w:pPr>
        <w:ind w:left="360"/>
      </w:pPr>
      <w:r>
        <w:t xml:space="preserve">- umiejętność pracy w grupie; </w:t>
      </w:r>
    </w:p>
    <w:p w14:paraId="27B0E6B7" w14:textId="77777777" w:rsidR="00573781" w:rsidRDefault="00573781" w:rsidP="00573781">
      <w:pPr>
        <w:ind w:left="360"/>
      </w:pPr>
      <w:r>
        <w:t xml:space="preserve">- prezentacja dokonań; </w:t>
      </w:r>
    </w:p>
    <w:p w14:paraId="488FD4FE" w14:textId="77777777" w:rsidR="00573781" w:rsidRDefault="00573781" w:rsidP="00573781">
      <w:pPr>
        <w:ind w:left="360"/>
      </w:pPr>
      <w:r>
        <w:t>- kreatywność.</w:t>
      </w:r>
    </w:p>
    <w:p w14:paraId="50EAFE4C" w14:textId="77777777" w:rsidR="00573781" w:rsidRDefault="00573781" w:rsidP="00573781">
      <w:pPr>
        <w:ind w:left="360"/>
      </w:pPr>
    </w:p>
    <w:p w14:paraId="622A8445" w14:textId="77777777" w:rsidR="00573781" w:rsidRDefault="00573781" w:rsidP="00573781">
      <w:pPr>
        <w:ind w:left="360"/>
      </w:pPr>
      <w:r>
        <w:t>Kryteria oceniania zostały skorelowane z Wewnątrzszkolnym Systemem Oceniania.</w:t>
      </w:r>
    </w:p>
    <w:p w14:paraId="14214308" w14:textId="77777777" w:rsidR="00573781" w:rsidRDefault="00573781" w:rsidP="00573781">
      <w:pPr>
        <w:ind w:left="360"/>
      </w:pPr>
      <w:r>
        <w:t xml:space="preserve"> </w:t>
      </w:r>
      <w:r w:rsidRPr="00573781">
        <w:rPr>
          <w:b/>
        </w:rPr>
        <w:t xml:space="preserve">OCENĘ CELUJĄCĄ (6) </w:t>
      </w:r>
      <w:r>
        <w:t xml:space="preserve">otrzymuje uczeń, który: </w:t>
      </w:r>
    </w:p>
    <w:p w14:paraId="5B1535F6" w14:textId="77777777" w:rsidR="00573781" w:rsidRDefault="00573781" w:rsidP="00573781">
      <w:pPr>
        <w:ind w:left="360"/>
      </w:pPr>
      <w:r>
        <w:t xml:space="preserve">- opanował pełny zakres wiadomości i umiejętności przewidzianych w realizowanym programie nauczania; </w:t>
      </w:r>
    </w:p>
    <w:p w14:paraId="57C41713" w14:textId="77777777" w:rsidR="00573781" w:rsidRDefault="00573781" w:rsidP="00573781">
      <w:pPr>
        <w:ind w:left="360"/>
      </w:pPr>
      <w:r>
        <w:t xml:space="preserve">- zdobywa dodatkową wiedzę dzięki wykorzystaniu różnych źródeł informacji; </w:t>
      </w:r>
    </w:p>
    <w:p w14:paraId="18B625A5" w14:textId="77777777" w:rsidR="00573781" w:rsidRDefault="00573781" w:rsidP="00573781">
      <w:pPr>
        <w:ind w:left="360"/>
      </w:pPr>
      <w:r>
        <w:lastRenderedPageBreak/>
        <w:t xml:space="preserve">- na lekcjach jest bardzo aktywny i zdyscyplinowany, inicjuje różnorodne działania i projekty; </w:t>
      </w:r>
    </w:p>
    <w:p w14:paraId="1ECEFA71" w14:textId="77777777" w:rsidR="00573781" w:rsidRDefault="00573781" w:rsidP="00573781">
      <w:pPr>
        <w:ind w:left="360"/>
      </w:pPr>
      <w:r>
        <w:t xml:space="preserve">- potrafi zagrać melodie zamieszczone w podręczniku oraz inne proste utwory na flecie lub dzwonkach lub keyboardzie; </w:t>
      </w:r>
    </w:p>
    <w:p w14:paraId="056A902E" w14:textId="77777777" w:rsidR="00573781" w:rsidRDefault="00573781" w:rsidP="00573781">
      <w:pPr>
        <w:ind w:left="360"/>
      </w:pPr>
      <w:r>
        <w:t xml:space="preserve">- umie zaśpiewać a capella i z akompaniamentem piosenki z podręcznika ora z innych źródeł; </w:t>
      </w:r>
    </w:p>
    <w:p w14:paraId="6429E0FE" w14:textId="77777777" w:rsidR="00573781" w:rsidRDefault="00573781" w:rsidP="00573781">
      <w:pPr>
        <w:ind w:left="360"/>
      </w:pPr>
      <w:r>
        <w:t xml:space="preserve">- opanował umiejętność łączenia wiedzy z muzyki z wiadomościami z innych przedmiotów; </w:t>
      </w:r>
    </w:p>
    <w:p w14:paraId="35A95787" w14:textId="77777777" w:rsidR="00573781" w:rsidRDefault="00573781" w:rsidP="00573781">
      <w:pPr>
        <w:ind w:left="360"/>
      </w:pPr>
      <w:r>
        <w:t xml:space="preserve">- potrafi samodzielnie formułować pytania i rozwiązywać problemy muzyczne; </w:t>
      </w:r>
    </w:p>
    <w:p w14:paraId="3C8F950F" w14:textId="77777777" w:rsidR="00573781" w:rsidRDefault="00573781" w:rsidP="00573781">
      <w:pPr>
        <w:ind w:left="360"/>
      </w:pPr>
      <w:r>
        <w:t xml:space="preserve">- zawsze jest przygotowany do lekcji, odrabia zadane prace domowe; </w:t>
      </w:r>
    </w:p>
    <w:p w14:paraId="6B563112" w14:textId="77777777" w:rsidR="00950133" w:rsidRDefault="00573781" w:rsidP="00573781">
      <w:pPr>
        <w:ind w:left="360"/>
      </w:pPr>
      <w:r>
        <w:t>- jest wzorowym słuchaczem koncertów muzycznych.</w:t>
      </w:r>
    </w:p>
    <w:p w14:paraId="64A56A76" w14:textId="77777777" w:rsidR="00573781" w:rsidRDefault="00573781" w:rsidP="00573781">
      <w:pPr>
        <w:ind w:left="360"/>
      </w:pPr>
    </w:p>
    <w:p w14:paraId="38F21280" w14:textId="77777777" w:rsidR="00C035BB" w:rsidRDefault="00573781" w:rsidP="00573781">
      <w:pPr>
        <w:ind w:left="360"/>
      </w:pPr>
      <w:r w:rsidRPr="00C035BB">
        <w:rPr>
          <w:b/>
        </w:rPr>
        <w:t>OCENĘ BARDZO DOBRĄ (5)</w:t>
      </w:r>
      <w:r>
        <w:t xml:space="preserve"> otrzymuje uczeń, który;</w:t>
      </w:r>
    </w:p>
    <w:p w14:paraId="39BC85FA" w14:textId="77777777" w:rsidR="00C035BB" w:rsidRDefault="00573781" w:rsidP="00573781">
      <w:pPr>
        <w:ind w:left="360"/>
      </w:pPr>
      <w:r>
        <w:t xml:space="preserve"> - opanował pełny zakres wiadomości i umiejętności przewidzianych w realizowanym programie nauczania;</w:t>
      </w:r>
    </w:p>
    <w:p w14:paraId="106C9A9F" w14:textId="77777777" w:rsidR="00C035BB" w:rsidRDefault="00573781" w:rsidP="00573781">
      <w:pPr>
        <w:ind w:left="360"/>
      </w:pPr>
      <w:r>
        <w:t xml:space="preserve"> - korzysta z różnych źródeł informacji; </w:t>
      </w:r>
    </w:p>
    <w:p w14:paraId="31746E39" w14:textId="77777777" w:rsidR="00C035BB" w:rsidRDefault="00573781" w:rsidP="00573781">
      <w:pPr>
        <w:ind w:left="360"/>
      </w:pPr>
      <w:r>
        <w:t xml:space="preserve">- na lekcjach jest bardzo aktywny i zdyscyplinowany; </w:t>
      </w:r>
    </w:p>
    <w:p w14:paraId="5AB55DD7" w14:textId="77777777" w:rsidR="00C035BB" w:rsidRDefault="00573781" w:rsidP="00573781">
      <w:pPr>
        <w:ind w:left="360"/>
      </w:pPr>
      <w:r>
        <w:t xml:space="preserve">- potrafi zagrać </w:t>
      </w:r>
      <w:r w:rsidR="00C035BB">
        <w:t xml:space="preserve">melodie </w:t>
      </w:r>
      <w:r>
        <w:t xml:space="preserve">na flecie lub dzwonkach; </w:t>
      </w:r>
    </w:p>
    <w:p w14:paraId="7ADDF8D6" w14:textId="77777777" w:rsidR="00C035BB" w:rsidRDefault="00573781" w:rsidP="00573781">
      <w:pPr>
        <w:ind w:left="360"/>
      </w:pPr>
      <w:r>
        <w:t>- umie zaśpiewać z akompaniamentem</w:t>
      </w:r>
      <w:r w:rsidR="00C035BB">
        <w:t xml:space="preserve"> poznaną piosenkę</w:t>
      </w:r>
      <w:r>
        <w:t xml:space="preserve">; </w:t>
      </w:r>
    </w:p>
    <w:p w14:paraId="30A033FC" w14:textId="77777777" w:rsidR="00C035BB" w:rsidRDefault="00573781" w:rsidP="00573781">
      <w:pPr>
        <w:ind w:left="360"/>
      </w:pPr>
      <w:r>
        <w:t xml:space="preserve">- odrabia prace domowe; </w:t>
      </w:r>
    </w:p>
    <w:p w14:paraId="0CF72956" w14:textId="77777777" w:rsidR="00C035BB" w:rsidRDefault="00573781" w:rsidP="00573781">
      <w:pPr>
        <w:ind w:left="360"/>
      </w:pPr>
      <w:r>
        <w:t>- jest uważnym słuchaczem koncertów muzycznych.</w:t>
      </w:r>
    </w:p>
    <w:p w14:paraId="00F9731B" w14:textId="77777777" w:rsidR="00C035BB" w:rsidRDefault="00573781" w:rsidP="00573781">
      <w:pPr>
        <w:ind w:left="360"/>
      </w:pPr>
      <w:r>
        <w:t xml:space="preserve"> </w:t>
      </w:r>
      <w:r w:rsidRPr="00C035BB">
        <w:rPr>
          <w:b/>
        </w:rPr>
        <w:t>OCENĘ DOBRĄ (4)</w:t>
      </w:r>
      <w:r>
        <w:t xml:space="preserve"> otrzymuje uczeń, który: </w:t>
      </w:r>
    </w:p>
    <w:p w14:paraId="7CC18262" w14:textId="77777777" w:rsidR="00C035BB" w:rsidRDefault="00573781" w:rsidP="00573781">
      <w:pPr>
        <w:ind w:left="360"/>
      </w:pPr>
      <w:r>
        <w:t xml:space="preserve">- opanował większość wiadomości i umiejętności przewidzianych w realizowanym programie nauczania; </w:t>
      </w:r>
    </w:p>
    <w:p w14:paraId="26B3F6EB" w14:textId="77777777" w:rsidR="00C035BB" w:rsidRDefault="00573781" w:rsidP="00573781">
      <w:pPr>
        <w:ind w:left="360"/>
      </w:pPr>
      <w:r>
        <w:t xml:space="preserve">- korzysta z różnych źródeł informacji; </w:t>
      </w:r>
    </w:p>
    <w:p w14:paraId="61146A6A" w14:textId="77777777" w:rsidR="00C035BB" w:rsidRDefault="00573781" w:rsidP="00573781">
      <w:pPr>
        <w:ind w:left="360"/>
      </w:pPr>
      <w:r>
        <w:t xml:space="preserve">- potrafi zagrać kilka melodii oraz akompaniamentów do piosenek na flecie, dzwonkach; </w:t>
      </w:r>
    </w:p>
    <w:p w14:paraId="67434490" w14:textId="77777777" w:rsidR="00C035BB" w:rsidRDefault="00573781" w:rsidP="00573781">
      <w:pPr>
        <w:ind w:left="360"/>
      </w:pPr>
      <w:r>
        <w:t xml:space="preserve">- śpiewa poprawnie pieśni jednogłosowe z akompaniamentem; </w:t>
      </w:r>
    </w:p>
    <w:p w14:paraId="1AAA4346" w14:textId="77777777" w:rsidR="00C035BB" w:rsidRDefault="00573781" w:rsidP="00573781">
      <w:pPr>
        <w:ind w:left="360"/>
      </w:pPr>
      <w:r>
        <w:t xml:space="preserve">- na lekcjach jest aktywny i zdyscyplinowany; </w:t>
      </w:r>
    </w:p>
    <w:p w14:paraId="10E38AAE" w14:textId="77777777" w:rsidR="00C035BB" w:rsidRDefault="00573781" w:rsidP="00573781">
      <w:pPr>
        <w:ind w:left="360"/>
      </w:pPr>
      <w:r>
        <w:t xml:space="preserve">- odrabia prace domowe; </w:t>
      </w:r>
    </w:p>
    <w:p w14:paraId="044BFC2C" w14:textId="77777777" w:rsidR="00C035BB" w:rsidRDefault="00573781" w:rsidP="00573781">
      <w:pPr>
        <w:ind w:left="360"/>
      </w:pPr>
      <w:r>
        <w:t>- jest uważnym słuchaczem koncertów muzycznych.</w:t>
      </w:r>
    </w:p>
    <w:p w14:paraId="7215D7FB" w14:textId="77777777" w:rsidR="00C035BB" w:rsidRDefault="00573781" w:rsidP="00573781">
      <w:pPr>
        <w:ind w:left="360"/>
      </w:pPr>
      <w:r>
        <w:t xml:space="preserve"> </w:t>
      </w:r>
      <w:r w:rsidRPr="00C035BB">
        <w:rPr>
          <w:b/>
        </w:rPr>
        <w:t>OCENĘ DOSTATECZNĄ (3)</w:t>
      </w:r>
      <w:r>
        <w:t xml:space="preserve"> otrzymuje uczeń, który: - opanował w stopniu podstawowym wiadomości i umiejętności przewidziane w programie nauczania; </w:t>
      </w:r>
    </w:p>
    <w:p w14:paraId="4B0BBAA2" w14:textId="77777777" w:rsidR="00C035BB" w:rsidRDefault="00573781" w:rsidP="00573781">
      <w:pPr>
        <w:ind w:left="360"/>
      </w:pPr>
      <w:r>
        <w:lastRenderedPageBreak/>
        <w:t xml:space="preserve">- wyjaśnia najważniejsze zagadnienia muzyczne z pomocą nauczyciela; </w:t>
      </w:r>
    </w:p>
    <w:p w14:paraId="1C03BBD6" w14:textId="77777777" w:rsidR="00C035BB" w:rsidRDefault="00573781" w:rsidP="00573781">
      <w:pPr>
        <w:ind w:left="360"/>
      </w:pPr>
      <w:r>
        <w:t xml:space="preserve">- potrafi zagrać niektóre melodie przewidziane w programie nauczania na flecie lub dzwonkach; </w:t>
      </w:r>
    </w:p>
    <w:p w14:paraId="5649B232" w14:textId="77777777" w:rsidR="00C035BB" w:rsidRDefault="00573781" w:rsidP="00573781">
      <w:pPr>
        <w:ind w:left="360"/>
      </w:pPr>
      <w:r>
        <w:t>- śpiewa z akompaniamentem niektóre piosenki;</w:t>
      </w:r>
    </w:p>
    <w:p w14:paraId="6445FD81" w14:textId="77777777" w:rsidR="00C035BB" w:rsidRDefault="00573781" w:rsidP="00573781">
      <w:pPr>
        <w:ind w:left="360"/>
      </w:pPr>
      <w:r>
        <w:t xml:space="preserve">- z reguły odrabia prace domowe; </w:t>
      </w:r>
    </w:p>
    <w:p w14:paraId="6C1B39CB" w14:textId="77777777" w:rsidR="00C035BB" w:rsidRDefault="00573781" w:rsidP="00573781">
      <w:pPr>
        <w:ind w:left="360"/>
      </w:pPr>
      <w:r>
        <w:t xml:space="preserve">- zazwyczaj ze skupieniem słucha koncertów muzycznych. </w:t>
      </w:r>
    </w:p>
    <w:p w14:paraId="6B850B38" w14:textId="77777777" w:rsidR="00C035BB" w:rsidRDefault="00573781" w:rsidP="00573781">
      <w:pPr>
        <w:ind w:left="360"/>
      </w:pPr>
      <w:r w:rsidRPr="00C035BB">
        <w:rPr>
          <w:b/>
        </w:rPr>
        <w:t>OCENĘ DOPUSZCZAJĄCĄ (2)</w:t>
      </w:r>
      <w:r>
        <w:t xml:space="preserve"> otrzymuje uczeń, który: </w:t>
      </w:r>
    </w:p>
    <w:p w14:paraId="6A0C4187" w14:textId="77777777" w:rsidR="00C035BB" w:rsidRDefault="00573781" w:rsidP="00573781">
      <w:pPr>
        <w:ind w:left="360"/>
      </w:pPr>
      <w:r>
        <w:t xml:space="preserve">- w niewielkim stopniu opanował wiadomości i umiejętności przewidziane w programie nauczania; </w:t>
      </w:r>
    </w:p>
    <w:p w14:paraId="733ABE51" w14:textId="77777777" w:rsidR="00C035BB" w:rsidRDefault="00573781" w:rsidP="00573781">
      <w:pPr>
        <w:ind w:left="360"/>
      </w:pPr>
      <w:r>
        <w:t xml:space="preserve">- wykonuje proste ćwiczenia muzyczne z pomocą nauczyciela; </w:t>
      </w:r>
    </w:p>
    <w:p w14:paraId="2FA4274E" w14:textId="77777777" w:rsidR="00C035BB" w:rsidRDefault="00573781" w:rsidP="00573781">
      <w:pPr>
        <w:ind w:left="360"/>
      </w:pPr>
      <w:r>
        <w:t xml:space="preserve">- potrafi zagrać na instrumencie gamę </w:t>
      </w:r>
    </w:p>
    <w:p w14:paraId="4784BB2B" w14:textId="77777777" w:rsidR="00C035BB" w:rsidRDefault="00573781" w:rsidP="00573781">
      <w:pPr>
        <w:ind w:left="360"/>
      </w:pPr>
      <w:r>
        <w:t xml:space="preserve">- śpiewa z akompaniamentem najprostsze piosenki; </w:t>
      </w:r>
    </w:p>
    <w:p w14:paraId="4A0D46AC" w14:textId="77777777" w:rsidR="00C035BB" w:rsidRDefault="00573781" w:rsidP="00573781">
      <w:pPr>
        <w:ind w:left="360"/>
      </w:pPr>
      <w:r>
        <w:t xml:space="preserve">- odrabia proste zadania domowe; </w:t>
      </w:r>
    </w:p>
    <w:p w14:paraId="7A5D1D75" w14:textId="77777777" w:rsidR="00C035BB" w:rsidRDefault="00573781" w:rsidP="00573781">
      <w:pPr>
        <w:ind w:left="360"/>
      </w:pPr>
      <w:r>
        <w:t>- nie przeszkadza innym słuchaczom podczas koncertów muzycznych.</w:t>
      </w:r>
    </w:p>
    <w:p w14:paraId="613FFDB3" w14:textId="77777777" w:rsidR="00C035BB" w:rsidRDefault="00573781" w:rsidP="00573781">
      <w:pPr>
        <w:ind w:left="360"/>
      </w:pPr>
      <w:r>
        <w:t xml:space="preserve"> </w:t>
      </w:r>
      <w:r w:rsidRPr="00C035BB">
        <w:rPr>
          <w:b/>
        </w:rPr>
        <w:t xml:space="preserve">4 OCENĘ NIEDOSTATECZNĄ (1) </w:t>
      </w:r>
      <w:r>
        <w:t xml:space="preserve">otrzymuje uczeń, który: </w:t>
      </w:r>
    </w:p>
    <w:p w14:paraId="6EF4A0F4" w14:textId="77777777" w:rsidR="00C035BB" w:rsidRDefault="00573781" w:rsidP="00573781">
      <w:pPr>
        <w:ind w:left="360"/>
      </w:pPr>
      <w:r>
        <w:t xml:space="preserve">- nie opanował wiadomości i umiejętności przewidzianych w podstawie programowej; </w:t>
      </w:r>
    </w:p>
    <w:p w14:paraId="39CFA42E" w14:textId="77777777" w:rsidR="00C035BB" w:rsidRDefault="00573781" w:rsidP="00573781">
      <w:pPr>
        <w:ind w:left="360"/>
      </w:pPr>
      <w:r>
        <w:t xml:space="preserve">- nie wykonuje prostych ćwiczeń nawet z pomocą nauczyciela; </w:t>
      </w:r>
    </w:p>
    <w:p w14:paraId="6DDA5625" w14:textId="77777777" w:rsidR="00C035BB" w:rsidRDefault="00573781" w:rsidP="00573781">
      <w:pPr>
        <w:ind w:left="360"/>
      </w:pPr>
      <w:r>
        <w:t xml:space="preserve">- nie podejmuje prób zagrania melodii na instrumencie melodycznym; </w:t>
      </w:r>
    </w:p>
    <w:p w14:paraId="6C27B6AF" w14:textId="77777777" w:rsidR="00C035BB" w:rsidRDefault="00573781" w:rsidP="00573781">
      <w:pPr>
        <w:ind w:left="360"/>
      </w:pPr>
      <w:r>
        <w:t xml:space="preserve">- odmawia wykonania jakiejkolwiek piosenki; </w:t>
      </w:r>
    </w:p>
    <w:p w14:paraId="4A98517B" w14:textId="77777777" w:rsidR="00C035BB" w:rsidRDefault="00573781" w:rsidP="00573781">
      <w:pPr>
        <w:ind w:left="360"/>
      </w:pPr>
      <w:r>
        <w:t xml:space="preserve">- jest pasywny, nie uważa na lekcjach; </w:t>
      </w:r>
    </w:p>
    <w:p w14:paraId="507AC9E7" w14:textId="77777777" w:rsidR="00C035BB" w:rsidRDefault="00573781" w:rsidP="00573781">
      <w:pPr>
        <w:ind w:left="360"/>
      </w:pPr>
      <w:r>
        <w:t xml:space="preserve">- nie odrabia prac domowych; </w:t>
      </w:r>
    </w:p>
    <w:p w14:paraId="11A0842E" w14:textId="77777777" w:rsidR="00573781" w:rsidRDefault="00573781" w:rsidP="00C035BB">
      <w:pPr>
        <w:ind w:left="360"/>
      </w:pPr>
      <w:r>
        <w:t>- nie wykazuje chęci aby nauczyć się czegokolwiek, nadrobić braki, poprawić oceny mimo szeregu prób aktywizacji podejmowanych przez nauczyciela.</w:t>
      </w:r>
    </w:p>
    <w:sectPr w:rsidR="0057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3089"/>
    <w:multiLevelType w:val="hybridMultilevel"/>
    <w:tmpl w:val="98765EA2"/>
    <w:lvl w:ilvl="0" w:tplc="279E3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2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81"/>
    <w:rsid w:val="00310D34"/>
    <w:rsid w:val="003B631F"/>
    <w:rsid w:val="003E282F"/>
    <w:rsid w:val="004C31C9"/>
    <w:rsid w:val="00573781"/>
    <w:rsid w:val="00C035BB"/>
    <w:rsid w:val="00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AE5F"/>
  <w15:docId w15:val="{705666DA-DD70-46F5-9205-A8149BA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Modzelewski</cp:lastModifiedBy>
  <cp:revision>2</cp:revision>
  <cp:lastPrinted>2022-09-08T08:14:00Z</cp:lastPrinted>
  <dcterms:created xsi:type="dcterms:W3CDTF">2022-09-08T08:14:00Z</dcterms:created>
  <dcterms:modified xsi:type="dcterms:W3CDTF">2022-09-08T08:14:00Z</dcterms:modified>
</cp:coreProperties>
</file>