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E0600" w14:textId="77777777" w:rsidR="00951E03" w:rsidRPr="001A00CC" w:rsidRDefault="00951E03" w:rsidP="00951E03">
      <w:pPr>
        <w:spacing w:line="360" w:lineRule="auto"/>
        <w:jc w:val="center"/>
        <w:rPr>
          <w:b/>
          <w:sz w:val="40"/>
          <w:szCs w:val="40"/>
        </w:rPr>
      </w:pPr>
      <w:r w:rsidRPr="001A00CC">
        <w:rPr>
          <w:b/>
          <w:sz w:val="40"/>
          <w:szCs w:val="40"/>
        </w:rPr>
        <w:t>Przedmiotowy System Oceniania</w:t>
      </w:r>
    </w:p>
    <w:p w14:paraId="5D18E97E" w14:textId="77777777" w:rsidR="00951E03" w:rsidRDefault="00951E03" w:rsidP="00951E03">
      <w:pPr>
        <w:spacing w:line="360" w:lineRule="auto"/>
        <w:jc w:val="center"/>
        <w:rPr>
          <w:i/>
          <w:sz w:val="40"/>
          <w:szCs w:val="40"/>
        </w:rPr>
      </w:pPr>
      <w:r w:rsidRPr="001A00CC">
        <w:rPr>
          <w:sz w:val="40"/>
          <w:szCs w:val="40"/>
        </w:rPr>
        <w:t xml:space="preserve">na podstawie podręcznika </w:t>
      </w:r>
      <w:proofErr w:type="spellStart"/>
      <w:r w:rsidRPr="00D273DB">
        <w:rPr>
          <w:i/>
          <w:sz w:val="40"/>
          <w:szCs w:val="40"/>
        </w:rPr>
        <w:t>Kompass</w:t>
      </w:r>
      <w:proofErr w:type="spellEnd"/>
      <w:r w:rsidRPr="00D273DB">
        <w:rPr>
          <w:i/>
          <w:sz w:val="40"/>
          <w:szCs w:val="40"/>
        </w:rPr>
        <w:t xml:space="preserve"> Team </w:t>
      </w:r>
      <w:r>
        <w:rPr>
          <w:i/>
          <w:sz w:val="40"/>
          <w:szCs w:val="40"/>
        </w:rPr>
        <w:t>2</w:t>
      </w:r>
    </w:p>
    <w:p w14:paraId="1FC26928" w14:textId="77777777" w:rsidR="00951E03" w:rsidRDefault="00951E03" w:rsidP="00951E03">
      <w:pPr>
        <w:spacing w:line="360" w:lineRule="auto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Język niemiecki, klasa 8</w:t>
      </w:r>
      <w:r w:rsidR="00416F6E">
        <w:rPr>
          <w:i/>
          <w:sz w:val="40"/>
          <w:szCs w:val="40"/>
        </w:rPr>
        <w:t>a</w:t>
      </w:r>
    </w:p>
    <w:p w14:paraId="0048E9F8" w14:textId="77777777" w:rsidR="00951E03" w:rsidRDefault="00951E03" w:rsidP="00951E03">
      <w:pPr>
        <w:spacing w:line="360" w:lineRule="auto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Rok szkolny 2022/23</w:t>
      </w:r>
    </w:p>
    <w:p w14:paraId="084478AF" w14:textId="77777777" w:rsidR="00951E03" w:rsidRPr="0035567C" w:rsidRDefault="00951E03" w:rsidP="00951E03">
      <w:pPr>
        <w:spacing w:line="360" w:lineRule="auto"/>
        <w:rPr>
          <w:i/>
          <w:sz w:val="40"/>
          <w:szCs w:val="40"/>
        </w:rPr>
      </w:pPr>
      <w:r>
        <w:rPr>
          <w:i/>
          <w:sz w:val="40"/>
          <w:szCs w:val="40"/>
        </w:rPr>
        <w:t>Nauczyciel: Renata Fidos-Kowalewska</w:t>
      </w:r>
    </w:p>
    <w:p w14:paraId="45D67DC9" w14:textId="77777777" w:rsidR="00950133" w:rsidRDefault="00E94002"/>
    <w:p w14:paraId="50A45051" w14:textId="77777777" w:rsidR="00951E03" w:rsidRDefault="00951E03" w:rsidP="00951E03">
      <w:pPr>
        <w:spacing w:line="360" w:lineRule="auto"/>
        <w:jc w:val="both"/>
      </w:pPr>
      <w:r w:rsidRPr="00DC281F">
        <w:rPr>
          <w:b/>
        </w:rPr>
        <w:t>Przedmiotowy System Oceniania</w:t>
      </w:r>
      <w:r w:rsidRPr="001A00CC">
        <w:t xml:space="preserve"> </w:t>
      </w:r>
      <w:r>
        <w:t>uwzględnia :</w:t>
      </w:r>
    </w:p>
    <w:p w14:paraId="4AAA08D8" w14:textId="77777777" w:rsidR="00951E03" w:rsidRDefault="00951E03" w:rsidP="00951E03">
      <w:pPr>
        <w:spacing w:line="360" w:lineRule="auto"/>
        <w:jc w:val="both"/>
      </w:pPr>
      <w:r w:rsidRPr="001A00CC">
        <w:t xml:space="preserve">• Program nauczania języka niemieckiego, </w:t>
      </w:r>
    </w:p>
    <w:p w14:paraId="78222301" w14:textId="77777777" w:rsidR="00951E03" w:rsidRDefault="00951E03" w:rsidP="00951E03">
      <w:pPr>
        <w:spacing w:line="360" w:lineRule="auto"/>
        <w:jc w:val="both"/>
      </w:pPr>
      <w:r w:rsidRPr="001A00CC">
        <w:t xml:space="preserve">• Wewnątrzszkolny System Oceniania. </w:t>
      </w:r>
    </w:p>
    <w:p w14:paraId="50A5C3B7" w14:textId="77777777" w:rsidR="00951E03" w:rsidRDefault="00951E03" w:rsidP="00951E03">
      <w:pPr>
        <w:spacing w:line="360" w:lineRule="auto"/>
        <w:jc w:val="both"/>
      </w:pPr>
      <w:r w:rsidRPr="001A00CC">
        <w:t>Zgodnie z nim</w:t>
      </w:r>
      <w:r>
        <w:t>i</w:t>
      </w:r>
      <w:r w:rsidRPr="001A00CC">
        <w:t xml:space="preserve"> uczeń powinien: </w:t>
      </w:r>
    </w:p>
    <w:p w14:paraId="0252221E" w14:textId="77777777" w:rsidR="00951E03" w:rsidRPr="00334763" w:rsidRDefault="00951E03" w:rsidP="00951E0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3F39C30" w14:textId="77777777" w:rsidR="00951E03" w:rsidRPr="00CC01E1" w:rsidRDefault="00951E03" w:rsidP="00951E03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hanging="720"/>
        <w:rPr>
          <w:bCs/>
          <w:color w:val="000000"/>
          <w:sz w:val="22"/>
          <w:szCs w:val="22"/>
        </w:rPr>
      </w:pPr>
      <w:r w:rsidRPr="00CC01E1">
        <w:rPr>
          <w:b/>
          <w:bCs/>
          <w:color w:val="000000"/>
          <w:sz w:val="22"/>
          <w:szCs w:val="22"/>
        </w:rPr>
        <w:t>poznawać słownictwo</w:t>
      </w:r>
      <w:r w:rsidRPr="00CC01E1">
        <w:rPr>
          <w:bCs/>
          <w:color w:val="000000"/>
          <w:sz w:val="22"/>
          <w:szCs w:val="22"/>
        </w:rPr>
        <w:t xml:space="preserve"> związane z następującymi tematami:</w:t>
      </w:r>
    </w:p>
    <w:p w14:paraId="53BB9543" w14:textId="77777777" w:rsidR="00951E03" w:rsidRPr="00CC01E1" w:rsidRDefault="00951E03" w:rsidP="00951E0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14:paraId="5E5A022E" w14:textId="77777777" w:rsidR="00951E03" w:rsidRPr="00CC01E1" w:rsidRDefault="00951E03" w:rsidP="00951E0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CC01E1">
        <w:rPr>
          <w:bCs/>
          <w:i/>
          <w:color w:val="000000"/>
          <w:sz w:val="22"/>
          <w:szCs w:val="22"/>
        </w:rPr>
        <w:t>Kalendarz</w:t>
      </w:r>
      <w:r w:rsidRPr="00CC01E1">
        <w:rPr>
          <w:bCs/>
          <w:color w:val="000000"/>
          <w:sz w:val="22"/>
          <w:szCs w:val="22"/>
        </w:rPr>
        <w:t xml:space="preserve">: </w:t>
      </w:r>
    </w:p>
    <w:p w14:paraId="3E128C8E" w14:textId="77777777" w:rsidR="00951E03" w:rsidRPr="00CC01E1" w:rsidRDefault="00951E03" w:rsidP="00951E03">
      <w:pPr>
        <w:autoSpaceDE w:val="0"/>
        <w:autoSpaceDN w:val="0"/>
        <w:adjustRightInd w:val="0"/>
        <w:ind w:left="360"/>
        <w:rPr>
          <w:bCs/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nazwy miesięcy i pór roku</w:t>
      </w:r>
    </w:p>
    <w:p w14:paraId="68A7085D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określanie pogody</w:t>
      </w:r>
    </w:p>
    <w:p w14:paraId="6AF8BD63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czynności, charakterystyczne dla danych pór roku</w:t>
      </w:r>
    </w:p>
    <w:p w14:paraId="6386647E" w14:textId="77777777" w:rsidR="00951E03" w:rsidRPr="00CC01E1" w:rsidRDefault="00951E03" w:rsidP="00951E03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nazwy świąt i uroczystości w krajach niemieckiego obszaru językowego</w:t>
      </w:r>
    </w:p>
    <w:p w14:paraId="35CA1469" w14:textId="77777777" w:rsidR="00951E03" w:rsidRPr="00CC01E1" w:rsidRDefault="00951E03" w:rsidP="00951E03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• określanie daty i czasu trwania </w:t>
      </w:r>
    </w:p>
    <w:p w14:paraId="247DC36F" w14:textId="77777777" w:rsidR="00951E03" w:rsidRPr="00CC01E1" w:rsidRDefault="00951E03" w:rsidP="00951E03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nazwy prezentów</w:t>
      </w:r>
    </w:p>
    <w:p w14:paraId="07BF3126" w14:textId="77777777" w:rsidR="00951E03" w:rsidRPr="00CC01E1" w:rsidRDefault="00951E03" w:rsidP="00951E03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nazwy niemieckich krajów związkowych</w:t>
      </w:r>
    </w:p>
    <w:p w14:paraId="4CCD3EA5" w14:textId="77777777" w:rsidR="00951E03" w:rsidRPr="00CC01E1" w:rsidRDefault="00951E03" w:rsidP="00951E03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14:paraId="78E9107C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bCs/>
          <w:i/>
          <w:color w:val="000000"/>
          <w:sz w:val="22"/>
          <w:szCs w:val="22"/>
        </w:rPr>
        <w:t>Zainteresowania, obowiązki, marzenia</w:t>
      </w:r>
      <w:r w:rsidRPr="00CC01E1">
        <w:rPr>
          <w:bCs/>
          <w:color w:val="000000"/>
          <w:sz w:val="22"/>
          <w:szCs w:val="22"/>
        </w:rPr>
        <w:t>:</w:t>
      </w:r>
    </w:p>
    <w:p w14:paraId="202A6F5E" w14:textId="77777777" w:rsidR="00951E03" w:rsidRPr="00CC01E1" w:rsidRDefault="00951E03" w:rsidP="00951E03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zainteresowania i hobby</w:t>
      </w:r>
    </w:p>
    <w:p w14:paraId="16FF289E" w14:textId="77777777" w:rsidR="00951E03" w:rsidRPr="00CC01E1" w:rsidRDefault="00951E03" w:rsidP="00951E03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nazwy zawodów</w:t>
      </w:r>
    </w:p>
    <w:p w14:paraId="55C5E31B" w14:textId="77777777" w:rsidR="00951E03" w:rsidRPr="00CC01E1" w:rsidRDefault="00951E03" w:rsidP="00951E03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obowiązki domowe i szkolne</w:t>
      </w:r>
    </w:p>
    <w:p w14:paraId="23A65502" w14:textId="77777777" w:rsidR="00951E03" w:rsidRPr="00CC01E1" w:rsidRDefault="00951E03" w:rsidP="00951E03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przymiotniki, przysłówki i wyrażenia służące ocenie czegoś</w:t>
      </w:r>
    </w:p>
    <w:p w14:paraId="3F17EB2B" w14:textId="77777777" w:rsidR="00951E03" w:rsidRPr="00CC01E1" w:rsidRDefault="00951E03" w:rsidP="00951E03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14:paraId="13A5A85D" w14:textId="77777777" w:rsidR="00951E03" w:rsidRPr="00CC01E1" w:rsidRDefault="00951E03" w:rsidP="00951E0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CC01E1">
        <w:rPr>
          <w:bCs/>
          <w:i/>
          <w:color w:val="000000"/>
          <w:sz w:val="22"/>
          <w:szCs w:val="22"/>
        </w:rPr>
        <w:t>Mieszkanie</w:t>
      </w:r>
      <w:r w:rsidRPr="00CC01E1">
        <w:rPr>
          <w:bCs/>
          <w:color w:val="000000"/>
          <w:sz w:val="22"/>
          <w:szCs w:val="22"/>
        </w:rPr>
        <w:t>:</w:t>
      </w:r>
    </w:p>
    <w:p w14:paraId="5538C629" w14:textId="77777777" w:rsidR="00951E03" w:rsidRPr="00CC01E1" w:rsidRDefault="00951E03" w:rsidP="00951E03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nazwy mebli i pomieszczeń</w:t>
      </w:r>
    </w:p>
    <w:p w14:paraId="7E16EC95" w14:textId="77777777" w:rsidR="00951E03" w:rsidRPr="00CC01E1" w:rsidRDefault="00951E03" w:rsidP="00951E03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nazwy obiektów w mieście i na wsi</w:t>
      </w:r>
    </w:p>
    <w:p w14:paraId="507EFA3A" w14:textId="77777777" w:rsidR="00951E03" w:rsidRPr="00CC01E1" w:rsidRDefault="00951E03" w:rsidP="00951E03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nazwy typów budynków</w:t>
      </w:r>
    </w:p>
    <w:p w14:paraId="325264B4" w14:textId="77777777" w:rsidR="00951E03" w:rsidRPr="00CC01E1" w:rsidRDefault="00951E03" w:rsidP="00951E03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określenia dotyczące miejsca zamieszkania</w:t>
      </w:r>
    </w:p>
    <w:p w14:paraId="1DEE1ADE" w14:textId="77777777" w:rsidR="00951E03" w:rsidRPr="00CC01E1" w:rsidRDefault="00951E03" w:rsidP="00951E03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• słynne obiekty architektury i ich twórcy w krajach </w:t>
      </w:r>
      <w:r>
        <w:rPr>
          <w:color w:val="000000"/>
          <w:sz w:val="22"/>
          <w:szCs w:val="22"/>
        </w:rPr>
        <w:t>niemieckiego obszaru językowego</w:t>
      </w:r>
    </w:p>
    <w:p w14:paraId="52898972" w14:textId="77777777" w:rsidR="00951E03" w:rsidRPr="00CC01E1" w:rsidRDefault="00951E03" w:rsidP="00951E03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14:paraId="016AA93E" w14:textId="77777777" w:rsidR="00951E03" w:rsidRPr="00CC01E1" w:rsidRDefault="00951E03" w:rsidP="00951E0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CC01E1">
        <w:rPr>
          <w:bCs/>
          <w:i/>
          <w:color w:val="000000"/>
          <w:sz w:val="22"/>
          <w:szCs w:val="22"/>
        </w:rPr>
        <w:t>Życie pisze historie</w:t>
      </w:r>
      <w:r w:rsidRPr="00CC01E1">
        <w:rPr>
          <w:bCs/>
          <w:color w:val="000000"/>
          <w:sz w:val="22"/>
          <w:szCs w:val="22"/>
        </w:rPr>
        <w:t>:</w:t>
      </w:r>
    </w:p>
    <w:p w14:paraId="73EB664B" w14:textId="77777777" w:rsidR="00951E03" w:rsidRPr="00CC01E1" w:rsidRDefault="00951E03" w:rsidP="00951E03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nazwy codziennych czynności</w:t>
      </w:r>
    </w:p>
    <w:p w14:paraId="28C042FC" w14:textId="77777777" w:rsidR="00951E03" w:rsidRDefault="00951E03" w:rsidP="00951E03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określenia służące wyrażaniu emocji</w:t>
      </w:r>
    </w:p>
    <w:p w14:paraId="72D68699" w14:textId="77777777" w:rsidR="00951E03" w:rsidRPr="00CC01E1" w:rsidRDefault="00951E03" w:rsidP="00951E03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• </w:t>
      </w:r>
      <w:r>
        <w:rPr>
          <w:color w:val="000000"/>
          <w:sz w:val="22"/>
          <w:szCs w:val="22"/>
        </w:rPr>
        <w:t>nazwy części ciała, chorób i dolegliwości</w:t>
      </w:r>
    </w:p>
    <w:p w14:paraId="2AF69F9B" w14:textId="77777777" w:rsidR="00951E03" w:rsidRPr="00CC01E1" w:rsidRDefault="00951E03" w:rsidP="00951E03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14:paraId="5255D93F" w14:textId="77777777" w:rsidR="00951E03" w:rsidRPr="00CC01E1" w:rsidRDefault="00951E03" w:rsidP="00951E03">
      <w:pPr>
        <w:autoSpaceDE w:val="0"/>
        <w:autoSpaceDN w:val="0"/>
        <w:adjustRightInd w:val="0"/>
        <w:rPr>
          <w:bCs/>
          <w:i/>
          <w:color w:val="000000"/>
          <w:sz w:val="22"/>
          <w:szCs w:val="22"/>
        </w:rPr>
      </w:pPr>
      <w:r w:rsidRPr="00CC01E1">
        <w:rPr>
          <w:bCs/>
          <w:i/>
          <w:color w:val="000000"/>
          <w:sz w:val="22"/>
          <w:szCs w:val="22"/>
        </w:rPr>
        <w:t>Podróżowanie:</w:t>
      </w:r>
    </w:p>
    <w:p w14:paraId="427C1ADB" w14:textId="77777777" w:rsidR="00951E03" w:rsidRPr="00CC01E1" w:rsidRDefault="00951E03" w:rsidP="00951E03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określenia służące opisywaniu drogi</w:t>
      </w:r>
    </w:p>
    <w:p w14:paraId="2E1F1CA6" w14:textId="77777777" w:rsidR="00951E03" w:rsidRPr="00CC01E1" w:rsidRDefault="00951E03" w:rsidP="00951E03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nazwy środków lokomocji</w:t>
      </w:r>
    </w:p>
    <w:p w14:paraId="7A9AE504" w14:textId="77777777" w:rsidR="00951E03" w:rsidRPr="00CC01E1" w:rsidRDefault="00951E03" w:rsidP="00951E03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rodzaje pociągów i biletów</w:t>
      </w:r>
    </w:p>
    <w:p w14:paraId="2350CD0E" w14:textId="77777777" w:rsidR="00951E03" w:rsidRPr="00CC01E1" w:rsidRDefault="00951E03" w:rsidP="00951E03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lastRenderedPageBreak/>
        <w:t>• znaki drogowe</w:t>
      </w:r>
    </w:p>
    <w:p w14:paraId="6DD75CA3" w14:textId="77777777" w:rsidR="00951E03" w:rsidRPr="00CC01E1" w:rsidRDefault="00951E03" w:rsidP="00951E03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znaki informacyjne</w:t>
      </w:r>
    </w:p>
    <w:p w14:paraId="7A09CF26" w14:textId="77777777" w:rsidR="00951E03" w:rsidRPr="00CC01E1" w:rsidRDefault="00951E03" w:rsidP="00951E03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nazwy obiektów turystycznych</w:t>
      </w:r>
    </w:p>
    <w:p w14:paraId="655CE169" w14:textId="77777777" w:rsidR="00951E03" w:rsidRPr="00CC01E1" w:rsidRDefault="00951E03" w:rsidP="00951E03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zwroty charakterystyczne dla kartek pocztowych</w:t>
      </w:r>
    </w:p>
    <w:p w14:paraId="374055AF" w14:textId="77777777" w:rsidR="00951E03" w:rsidRPr="00CC01E1" w:rsidRDefault="00951E03" w:rsidP="00951E0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14:paraId="3A23DA90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C84A4CD" w14:textId="77777777" w:rsidR="00951E03" w:rsidRPr="00CC01E1" w:rsidRDefault="00951E03" w:rsidP="00951E0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CC01E1">
        <w:rPr>
          <w:bCs/>
          <w:color w:val="000000"/>
          <w:sz w:val="22"/>
          <w:szCs w:val="22"/>
        </w:rPr>
        <w:t xml:space="preserve">2.   </w:t>
      </w:r>
      <w:r w:rsidRPr="00CC01E1">
        <w:rPr>
          <w:b/>
          <w:bCs/>
          <w:color w:val="000000"/>
          <w:sz w:val="22"/>
          <w:szCs w:val="22"/>
        </w:rPr>
        <w:t>ćwiczyć umiejętności</w:t>
      </w:r>
      <w:r w:rsidRPr="00CC01E1">
        <w:rPr>
          <w:bCs/>
          <w:color w:val="000000"/>
          <w:sz w:val="22"/>
          <w:szCs w:val="22"/>
        </w:rPr>
        <w:t xml:space="preserve"> </w:t>
      </w:r>
      <w:r w:rsidRPr="00430310">
        <w:rPr>
          <w:b/>
          <w:bCs/>
          <w:color w:val="000000"/>
          <w:sz w:val="22"/>
          <w:szCs w:val="22"/>
        </w:rPr>
        <w:t>w zakresie czterech podstawowych sprawności językowych</w:t>
      </w:r>
      <w:r w:rsidRPr="00CC01E1">
        <w:rPr>
          <w:bCs/>
          <w:color w:val="000000"/>
          <w:sz w:val="22"/>
          <w:szCs w:val="22"/>
        </w:rPr>
        <w:t>,</w:t>
      </w:r>
    </w:p>
    <w:p w14:paraId="57B301D2" w14:textId="77777777" w:rsidR="00951E03" w:rsidRPr="00CC01E1" w:rsidRDefault="00951E03" w:rsidP="00951E0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CC01E1">
        <w:rPr>
          <w:bCs/>
          <w:color w:val="000000"/>
          <w:sz w:val="22"/>
          <w:szCs w:val="22"/>
        </w:rPr>
        <w:t xml:space="preserve">      obejmujących:</w:t>
      </w:r>
    </w:p>
    <w:p w14:paraId="0959BBB8" w14:textId="77777777" w:rsidR="00951E03" w:rsidRPr="00CC01E1" w:rsidRDefault="00951E03" w:rsidP="00951E0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14:paraId="528340EF" w14:textId="77777777" w:rsidR="00951E03" w:rsidRPr="00CC01E1" w:rsidRDefault="00951E03" w:rsidP="00951E0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CC01E1">
        <w:rPr>
          <w:bCs/>
          <w:color w:val="000000"/>
          <w:sz w:val="22"/>
          <w:szCs w:val="22"/>
        </w:rPr>
        <w:t xml:space="preserve"> A.   </w:t>
      </w:r>
      <w:r w:rsidRPr="00CC01E1">
        <w:rPr>
          <w:bCs/>
          <w:i/>
          <w:color w:val="000000"/>
          <w:sz w:val="22"/>
          <w:szCs w:val="22"/>
        </w:rPr>
        <w:t>rozumienie tekstu słuchanego</w:t>
      </w:r>
      <w:r w:rsidRPr="00CC01E1">
        <w:rPr>
          <w:bCs/>
          <w:color w:val="000000"/>
          <w:sz w:val="22"/>
          <w:szCs w:val="22"/>
        </w:rPr>
        <w:t>, w ramach którego uczeń potrafi:</w:t>
      </w:r>
    </w:p>
    <w:p w14:paraId="105EE86B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zrozumieć polecenia i instrukcje nauczyciela związane z sytuacją w klasie</w:t>
      </w:r>
    </w:p>
    <w:p w14:paraId="24071150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zrozumieć globalnie i selektywnie sens słuchanych tekstów: potrafi określić główną myśl</w:t>
      </w:r>
    </w:p>
    <w:p w14:paraId="3E2FE5A2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  tekstu, zrozumieć ogólny sens usłyszanej sytuacji komunikacyjnej, a także wyszukać</w:t>
      </w:r>
    </w:p>
    <w:p w14:paraId="4E893AD6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  ważne dla siebie informacje oraz stwierdzić, która z podanych informacji  jest</w:t>
      </w:r>
    </w:p>
    <w:p w14:paraId="01A30C6C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  prawdziwa, a która fałszywa</w:t>
      </w:r>
    </w:p>
    <w:p w14:paraId="67203531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zrozumieć pytania, polecenia i wypowiedzi, zawierające poznany materiał </w:t>
      </w:r>
      <w:proofErr w:type="spellStart"/>
      <w:r w:rsidRPr="00CC01E1">
        <w:rPr>
          <w:color w:val="000000"/>
          <w:sz w:val="22"/>
          <w:szCs w:val="22"/>
        </w:rPr>
        <w:t>leksykalno</w:t>
      </w:r>
      <w:proofErr w:type="spellEnd"/>
    </w:p>
    <w:p w14:paraId="59A58E37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  gramatyczny w ramach danego zakresu tematycznego</w:t>
      </w:r>
    </w:p>
    <w:p w14:paraId="3F4DAB1F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rozpoznać ze słuchu poznane słowa i wyrażenia </w:t>
      </w:r>
    </w:p>
    <w:p w14:paraId="21AAA79E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powtórzyć głoski, wyrazy i zdania według usłyszanego wzoru</w:t>
      </w:r>
    </w:p>
    <w:p w14:paraId="2AED2CB2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7D86966" w14:textId="77777777" w:rsidR="00951E03" w:rsidRPr="00CC01E1" w:rsidRDefault="00951E03" w:rsidP="00951E0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CC01E1">
        <w:rPr>
          <w:bCs/>
          <w:color w:val="000000"/>
          <w:sz w:val="22"/>
          <w:szCs w:val="22"/>
        </w:rPr>
        <w:t xml:space="preserve">B.  </w:t>
      </w:r>
      <w:r w:rsidRPr="00CC01E1">
        <w:rPr>
          <w:bCs/>
          <w:i/>
          <w:color w:val="000000"/>
          <w:sz w:val="22"/>
          <w:szCs w:val="22"/>
        </w:rPr>
        <w:t>mówienie</w:t>
      </w:r>
      <w:r w:rsidRPr="00CC01E1">
        <w:rPr>
          <w:bCs/>
          <w:color w:val="000000"/>
          <w:sz w:val="22"/>
          <w:szCs w:val="22"/>
        </w:rPr>
        <w:t>, w ramach którego uczeń potrafi:</w:t>
      </w:r>
    </w:p>
    <w:p w14:paraId="74506BDB" w14:textId="77777777" w:rsidR="00951E03" w:rsidRPr="00CC01E1" w:rsidRDefault="00951E03" w:rsidP="00951E03">
      <w:pPr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  <w:r w:rsidRPr="00CC01E1">
        <w:rPr>
          <w:bCs/>
          <w:color w:val="000000"/>
          <w:sz w:val="22"/>
          <w:szCs w:val="22"/>
        </w:rPr>
        <w:t xml:space="preserve">      </w:t>
      </w:r>
      <w:r w:rsidRPr="00CC01E1">
        <w:rPr>
          <w:color w:val="000000"/>
          <w:sz w:val="22"/>
          <w:szCs w:val="22"/>
        </w:rPr>
        <w:t>• udzielać</w:t>
      </w:r>
      <w:r>
        <w:rPr>
          <w:color w:val="000000"/>
          <w:sz w:val="22"/>
          <w:szCs w:val="22"/>
        </w:rPr>
        <w:t xml:space="preserve"> </w:t>
      </w:r>
      <w:r w:rsidRPr="00430310">
        <w:rPr>
          <w:sz w:val="22"/>
          <w:szCs w:val="22"/>
        </w:rPr>
        <w:t>informacji</w:t>
      </w:r>
      <w:r w:rsidRPr="00CC01E1">
        <w:rPr>
          <w:color w:val="000000"/>
          <w:sz w:val="22"/>
          <w:szCs w:val="22"/>
        </w:rPr>
        <w:t xml:space="preserve"> i u</w:t>
      </w:r>
      <w:r>
        <w:rPr>
          <w:color w:val="000000"/>
          <w:sz w:val="22"/>
          <w:szCs w:val="22"/>
        </w:rPr>
        <w:t>zyskiwać informacje</w:t>
      </w:r>
      <w:r w:rsidRPr="00CC01E1">
        <w:rPr>
          <w:color w:val="000000"/>
          <w:sz w:val="22"/>
          <w:szCs w:val="22"/>
        </w:rPr>
        <w:t xml:space="preserve"> dotyczące: pogody, hobby i zainteresowań swoich i</w:t>
      </w:r>
    </w:p>
    <w:p w14:paraId="4C46AFC9" w14:textId="77777777" w:rsidR="00951E03" w:rsidRPr="00CC01E1" w:rsidRDefault="00951E03" w:rsidP="00951E03">
      <w:pPr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  innych osób, terminu świąt i uroczystości, zwyczajów świątecznych w Polsce i krajach</w:t>
      </w:r>
    </w:p>
    <w:p w14:paraId="4ED29C58" w14:textId="77777777" w:rsidR="00951E03" w:rsidRPr="00CC01E1" w:rsidRDefault="00951E03" w:rsidP="00951E03">
      <w:pPr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  niemieckiego obszaru językowego, umiejętności swoich i innych, miejsca zamieszkania,</w:t>
      </w:r>
    </w:p>
    <w:p w14:paraId="00C4AC25" w14:textId="77777777" w:rsidR="00951E03" w:rsidRPr="00CC01E1" w:rsidRDefault="00951E03" w:rsidP="00951E03">
      <w:pPr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  swojego pokoju i pokoju innych osób, zdarzeń z przeszłości, drogi, zakupu biletu,</w:t>
      </w:r>
    </w:p>
    <w:p w14:paraId="140CC88F" w14:textId="77777777" w:rsidR="00951E03" w:rsidRPr="00CC01E1" w:rsidRDefault="00951E03" w:rsidP="00951E03">
      <w:pPr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połączeń kolejowych</w:t>
      </w:r>
    </w:p>
    <w:p w14:paraId="4976C382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opowiadać o: ulubionej porze roku, zwyczajach świątecznych, przyjęciu urodzinowym,</w:t>
      </w:r>
    </w:p>
    <w:p w14:paraId="6C3721FC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  lubianych i nielubianych zajęciach, obowiązkach, swoim miejscu zamieszkania,</w:t>
      </w:r>
    </w:p>
    <w:p w14:paraId="1A1FBB4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 xml:space="preserve">     zdarzeniach z przeszłości</w:t>
      </w:r>
    </w:p>
    <w:p w14:paraId="4E608103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opisywać: swój pokój, wydarzenia z życia klasy, drogę do szkoły</w:t>
      </w:r>
      <w:r>
        <w:rPr>
          <w:color w:val="000000"/>
          <w:sz w:val="22"/>
          <w:szCs w:val="22"/>
        </w:rPr>
        <w:t>, dolegliwości</w:t>
      </w:r>
    </w:p>
    <w:p w14:paraId="6742315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opowiadać na podstawie notatki</w:t>
      </w:r>
    </w:p>
    <w:p w14:paraId="716BF45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składać życzenia</w:t>
      </w:r>
    </w:p>
    <w:p w14:paraId="558921EA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zwrócić się z prośbą  i propozycją czegoś</w:t>
      </w:r>
    </w:p>
    <w:p w14:paraId="08E70153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reagować odmownie lub potwierdzeniem</w:t>
      </w:r>
    </w:p>
    <w:p w14:paraId="212A9589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wyrażać opinię na temat zainteresowań, mieszkania na wsi i w małym oraz dużym</w:t>
      </w:r>
    </w:p>
    <w:p w14:paraId="79B76E13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 mieście, różnych pomieszczeń</w:t>
      </w:r>
    </w:p>
    <w:p w14:paraId="0D06CFC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wyrazić emocje</w:t>
      </w:r>
    </w:p>
    <w:p w14:paraId="595DEF51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przyznawać rację</w:t>
      </w:r>
    </w:p>
    <w:p w14:paraId="03B2D11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przepraszać</w:t>
      </w:r>
    </w:p>
    <w:p w14:paraId="7E0C30F3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pytać o pozwolenie</w:t>
      </w:r>
    </w:p>
    <w:p w14:paraId="34BED310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   • powiedzieć</w:t>
      </w:r>
      <w:r w:rsidRPr="00CC01E1">
        <w:rPr>
          <w:color w:val="000000"/>
          <w:sz w:val="22"/>
          <w:szCs w:val="22"/>
        </w:rPr>
        <w:t>, co wolno, a czego nie</w:t>
      </w:r>
    </w:p>
    <w:p w14:paraId="17B3DF29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uczestniczyć w sytuacjach dialogowych </w:t>
      </w:r>
    </w:p>
    <w:p w14:paraId="6A84F345" w14:textId="77777777" w:rsidR="00951E03" w:rsidRPr="00CC01E1" w:rsidRDefault="00951E03" w:rsidP="00951E0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</w:t>
      </w:r>
    </w:p>
    <w:p w14:paraId="097593EF" w14:textId="77777777" w:rsidR="00951E03" w:rsidRPr="00430310" w:rsidRDefault="00951E03" w:rsidP="00951E0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430310">
        <w:rPr>
          <w:bCs/>
          <w:color w:val="000000"/>
          <w:sz w:val="22"/>
          <w:szCs w:val="22"/>
        </w:rPr>
        <w:t xml:space="preserve">C.  </w:t>
      </w:r>
      <w:r w:rsidRPr="00430310">
        <w:rPr>
          <w:bCs/>
          <w:i/>
          <w:color w:val="000000"/>
          <w:sz w:val="22"/>
          <w:szCs w:val="22"/>
        </w:rPr>
        <w:t xml:space="preserve">rozumienie tekstu </w:t>
      </w:r>
      <w:r w:rsidRPr="00430310">
        <w:rPr>
          <w:i/>
          <w:sz w:val="22"/>
          <w:szCs w:val="22"/>
        </w:rPr>
        <w:t>czytanego</w:t>
      </w:r>
      <w:r w:rsidRPr="00430310">
        <w:rPr>
          <w:sz w:val="22"/>
          <w:szCs w:val="22"/>
        </w:rPr>
        <w:t>, w tym wypadku uczeń</w:t>
      </w:r>
      <w:r w:rsidRPr="00430310">
        <w:rPr>
          <w:bCs/>
          <w:color w:val="000000"/>
          <w:sz w:val="22"/>
          <w:szCs w:val="22"/>
        </w:rPr>
        <w:t>:</w:t>
      </w:r>
    </w:p>
    <w:p w14:paraId="7EB8E095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rozumie pojedyncze słowa, zwroty, wyrażenia i zdania, związane z danym tematem</w:t>
      </w:r>
    </w:p>
    <w:p w14:paraId="158CAD2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rozumie polecenia w podręczniku i zeszycie ćwiczeń</w:t>
      </w:r>
    </w:p>
    <w:p w14:paraId="50DAFF0A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rozumie globalnie i selektywnie teksty o znanej tematyce i strukturach gramatycznych</w:t>
      </w:r>
    </w:p>
    <w:p w14:paraId="7C770EFA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  (krótkie opisy, notatki, opowiadania, ogłoszenia, teksty informacyjne, e-mail, listy, kartki</w:t>
      </w:r>
    </w:p>
    <w:p w14:paraId="7E867FAF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  z życzeniami, wywiady, ankiety, plan miasta, znaki drogowe)</w:t>
      </w:r>
    </w:p>
    <w:p w14:paraId="08DD47F3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potrafi wyszukać w tekście pożądane informacje</w:t>
      </w:r>
    </w:p>
    <w:p w14:paraId="2C1DF3FE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potrafi określić główną myśl tekstu</w:t>
      </w:r>
    </w:p>
    <w:p w14:paraId="1426326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potrafi ogólnie zrozumieć dłuższe teksty, posługując się słownikiem dwujęzycznym</w:t>
      </w:r>
    </w:p>
    <w:p w14:paraId="1867D503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potrafi poprawnie odczytać tekst</w:t>
      </w:r>
    </w:p>
    <w:p w14:paraId="62638DC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potrafi uporządkować elementy tekstu</w:t>
      </w:r>
    </w:p>
    <w:p w14:paraId="20432C9E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potrafi odczytywać dane statystyczne</w:t>
      </w:r>
    </w:p>
    <w:p w14:paraId="4C135FA5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lastRenderedPageBreak/>
        <w:t xml:space="preserve">      • potrafi przyporządkować elementy tekstu materiałowi obrazkowemu</w:t>
      </w:r>
    </w:p>
    <w:p w14:paraId="1E492A44" w14:textId="77777777" w:rsidR="00951E03" w:rsidRPr="00CC01E1" w:rsidRDefault="00951E03" w:rsidP="00951E0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14:paraId="77E726B3" w14:textId="77777777" w:rsidR="00951E03" w:rsidRPr="00430310" w:rsidRDefault="00951E03" w:rsidP="00951E0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430310">
        <w:rPr>
          <w:bCs/>
          <w:color w:val="000000"/>
          <w:sz w:val="22"/>
          <w:szCs w:val="22"/>
        </w:rPr>
        <w:t xml:space="preserve">D.  </w:t>
      </w:r>
      <w:r w:rsidRPr="00430310">
        <w:rPr>
          <w:i/>
          <w:sz w:val="22"/>
          <w:szCs w:val="22"/>
        </w:rPr>
        <w:t>pisanie</w:t>
      </w:r>
      <w:r w:rsidRPr="00430310">
        <w:rPr>
          <w:sz w:val="22"/>
          <w:szCs w:val="22"/>
        </w:rPr>
        <w:t>, w tym zakresie uczeń potrafi</w:t>
      </w:r>
      <w:r w:rsidRPr="00430310">
        <w:rPr>
          <w:bCs/>
          <w:color w:val="000000"/>
          <w:sz w:val="22"/>
          <w:szCs w:val="22"/>
        </w:rPr>
        <w:t>:</w:t>
      </w:r>
    </w:p>
    <w:p w14:paraId="79C4A379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rozpoznawać różnice między fonetyczną a graficzną formą wyrazu</w:t>
      </w:r>
    </w:p>
    <w:p w14:paraId="07C0624E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pisać pojedyncze wyrazy, zwroty i wyrażenia oraz zdania</w:t>
      </w:r>
    </w:p>
    <w:p w14:paraId="7A87FBDC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napisać prosty tekst użytkowy, jak: </w:t>
      </w:r>
      <w:r>
        <w:rPr>
          <w:color w:val="000000"/>
          <w:sz w:val="22"/>
          <w:szCs w:val="22"/>
        </w:rPr>
        <w:t xml:space="preserve">list, </w:t>
      </w:r>
      <w:r w:rsidRPr="00CC01E1">
        <w:rPr>
          <w:color w:val="000000"/>
          <w:sz w:val="22"/>
          <w:szCs w:val="22"/>
        </w:rPr>
        <w:t>e-mail, kartka z życzeniami, kartka pocztowa,</w:t>
      </w:r>
    </w:p>
    <w:p w14:paraId="4DD62999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  notatka</w:t>
      </w:r>
    </w:p>
    <w:p w14:paraId="2C06A40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zaadresować list/</w:t>
      </w:r>
      <w:r w:rsidRPr="00CC01E1">
        <w:rPr>
          <w:color w:val="000000"/>
          <w:sz w:val="22"/>
          <w:szCs w:val="22"/>
        </w:rPr>
        <w:t>kartkę pocztową</w:t>
      </w:r>
    </w:p>
    <w:p w14:paraId="15CF8B65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wypełnić formularz</w:t>
      </w:r>
    </w:p>
    <w:p w14:paraId="562355EA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odpowiedzieć pisemnie na pytania do tekstu, będące</w:t>
      </w:r>
      <w:r>
        <w:rPr>
          <w:color w:val="000000"/>
          <w:sz w:val="22"/>
          <w:szCs w:val="22"/>
        </w:rPr>
        <w:t xml:space="preserve"> </w:t>
      </w:r>
      <w:r w:rsidRPr="00CC01E1">
        <w:rPr>
          <w:color w:val="000000"/>
          <w:sz w:val="22"/>
          <w:szCs w:val="22"/>
        </w:rPr>
        <w:t>sprawdzeniem jego zrozumienia</w:t>
      </w:r>
    </w:p>
    <w:p w14:paraId="24A3E300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ułożyć zdania, wyrazy z rozsypanki wyrazowej, literowej</w:t>
      </w:r>
    </w:p>
    <w:p w14:paraId="3E484D8B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uzupełnić brakujące litery w wyrazach oraz wyrazy w zdaniach</w:t>
      </w:r>
    </w:p>
    <w:p w14:paraId="76D39F77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uzupełniać dialogi pojedynczymi słowami lub zdaniami</w:t>
      </w:r>
    </w:p>
    <w:p w14:paraId="2F998D7F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tworzyć krótkie opisy i opowiadania na podstawie materiału obrazkowego, audio oraz</w:t>
      </w:r>
    </w:p>
    <w:p w14:paraId="30D5FEF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  notatek</w:t>
      </w:r>
    </w:p>
    <w:p w14:paraId="1CA2AADD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rozwiązać test sprawdzający</w:t>
      </w:r>
    </w:p>
    <w:p w14:paraId="27819A0F" w14:textId="77777777" w:rsidR="00951E03" w:rsidRPr="00CC01E1" w:rsidRDefault="00951E03" w:rsidP="00951E0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CC01E1">
        <w:rPr>
          <w:bCs/>
          <w:color w:val="000000"/>
          <w:sz w:val="22"/>
          <w:szCs w:val="22"/>
        </w:rPr>
        <w:t>3</w:t>
      </w:r>
      <w:r w:rsidRPr="00CC01E1">
        <w:rPr>
          <w:b/>
          <w:bCs/>
          <w:color w:val="000000"/>
          <w:sz w:val="22"/>
          <w:szCs w:val="22"/>
        </w:rPr>
        <w:t>.   poznawać i stosować struktury gramatyczne</w:t>
      </w:r>
      <w:r w:rsidRPr="00CC01E1">
        <w:rPr>
          <w:bCs/>
          <w:color w:val="000000"/>
          <w:sz w:val="22"/>
          <w:szCs w:val="22"/>
        </w:rPr>
        <w:t>:</w:t>
      </w:r>
    </w:p>
    <w:p w14:paraId="31FFE6A6" w14:textId="77777777" w:rsidR="00951E03" w:rsidRPr="00CC01E1" w:rsidRDefault="00951E03" w:rsidP="00951E03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zaimek nieosobowy </w:t>
      </w:r>
      <w:r w:rsidRPr="00CC01E1">
        <w:rPr>
          <w:i/>
          <w:color w:val="000000"/>
          <w:sz w:val="22"/>
          <w:szCs w:val="22"/>
        </w:rPr>
        <w:t>es</w:t>
      </w:r>
    </w:p>
    <w:p w14:paraId="414046CC" w14:textId="77777777" w:rsidR="00951E03" w:rsidRPr="00CC01E1" w:rsidRDefault="00951E03" w:rsidP="00951E03">
      <w:pPr>
        <w:tabs>
          <w:tab w:val="left" w:pos="6200"/>
        </w:tabs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rzeczownik w celowniku</w:t>
      </w:r>
      <w:r w:rsidRPr="00CC01E1">
        <w:rPr>
          <w:iCs/>
          <w:color w:val="000000"/>
          <w:sz w:val="22"/>
          <w:szCs w:val="22"/>
        </w:rPr>
        <w:tab/>
      </w:r>
    </w:p>
    <w:p w14:paraId="59E8C771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b/>
          <w:bCs/>
          <w:color w:val="000000"/>
          <w:sz w:val="22"/>
          <w:szCs w:val="22"/>
        </w:rPr>
        <w:t xml:space="preserve">      </w:t>
      </w:r>
      <w:r w:rsidRPr="00CC01E1">
        <w:rPr>
          <w:color w:val="000000"/>
          <w:sz w:val="22"/>
          <w:szCs w:val="22"/>
        </w:rPr>
        <w:t>• zaimki osobowe w bierniku i celowniku</w:t>
      </w:r>
    </w:p>
    <w:p w14:paraId="523810E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czasownik zwrotny</w:t>
      </w:r>
    </w:p>
    <w:p w14:paraId="4BECE8AC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rzeczowniki odczasownikowe</w:t>
      </w:r>
    </w:p>
    <w:p w14:paraId="5AA6F343" w14:textId="77777777" w:rsidR="00951E03" w:rsidRPr="00951E03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51E03">
        <w:rPr>
          <w:color w:val="000000"/>
          <w:sz w:val="22"/>
          <w:szCs w:val="22"/>
        </w:rPr>
        <w:t xml:space="preserve">      • czasowniki modalne: </w:t>
      </w:r>
      <w:proofErr w:type="spellStart"/>
      <w:r w:rsidRPr="00951E03">
        <w:rPr>
          <w:i/>
          <w:color w:val="000000"/>
          <w:sz w:val="22"/>
          <w:szCs w:val="22"/>
        </w:rPr>
        <w:t>können</w:t>
      </w:r>
      <w:proofErr w:type="spellEnd"/>
      <w:r w:rsidRPr="00951E03">
        <w:rPr>
          <w:color w:val="000000"/>
          <w:sz w:val="22"/>
          <w:szCs w:val="22"/>
        </w:rPr>
        <w:t xml:space="preserve">, </w:t>
      </w:r>
      <w:proofErr w:type="spellStart"/>
      <w:r w:rsidRPr="00951E03">
        <w:rPr>
          <w:i/>
          <w:color w:val="000000"/>
          <w:sz w:val="22"/>
          <w:szCs w:val="22"/>
        </w:rPr>
        <w:t>sollen</w:t>
      </w:r>
      <w:proofErr w:type="spellEnd"/>
      <w:r w:rsidRPr="00951E03">
        <w:rPr>
          <w:color w:val="000000"/>
          <w:sz w:val="22"/>
          <w:szCs w:val="22"/>
        </w:rPr>
        <w:t xml:space="preserve">, </w:t>
      </w:r>
      <w:proofErr w:type="spellStart"/>
      <w:r w:rsidRPr="00951E03">
        <w:rPr>
          <w:i/>
          <w:color w:val="000000"/>
          <w:sz w:val="22"/>
          <w:szCs w:val="22"/>
        </w:rPr>
        <w:t>müssen</w:t>
      </w:r>
      <w:proofErr w:type="spellEnd"/>
      <w:r w:rsidRPr="00951E03">
        <w:rPr>
          <w:color w:val="000000"/>
          <w:sz w:val="22"/>
          <w:szCs w:val="22"/>
        </w:rPr>
        <w:t xml:space="preserve">, </w:t>
      </w:r>
      <w:proofErr w:type="spellStart"/>
      <w:r w:rsidRPr="00951E03">
        <w:rPr>
          <w:i/>
          <w:color w:val="000000"/>
          <w:sz w:val="22"/>
          <w:szCs w:val="22"/>
        </w:rPr>
        <w:t>wollen</w:t>
      </w:r>
      <w:proofErr w:type="spellEnd"/>
      <w:r w:rsidRPr="00951E03">
        <w:rPr>
          <w:color w:val="000000"/>
          <w:sz w:val="22"/>
          <w:szCs w:val="22"/>
        </w:rPr>
        <w:t xml:space="preserve">, </w:t>
      </w:r>
      <w:proofErr w:type="spellStart"/>
      <w:r w:rsidRPr="00951E03">
        <w:rPr>
          <w:i/>
          <w:color w:val="000000"/>
          <w:sz w:val="22"/>
          <w:szCs w:val="22"/>
        </w:rPr>
        <w:t>dürfen</w:t>
      </w:r>
      <w:proofErr w:type="spellEnd"/>
    </w:p>
    <w:p w14:paraId="51CF36F1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51E03">
        <w:rPr>
          <w:color w:val="000000"/>
          <w:sz w:val="22"/>
          <w:szCs w:val="22"/>
        </w:rPr>
        <w:t xml:space="preserve">      </w:t>
      </w:r>
      <w:r w:rsidRPr="00CC01E1">
        <w:rPr>
          <w:color w:val="000000"/>
          <w:sz w:val="22"/>
          <w:szCs w:val="22"/>
        </w:rPr>
        <w:t>• szyk zdania z czasownikiem modalnym</w:t>
      </w:r>
    </w:p>
    <w:p w14:paraId="157BA115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przyimki z celownikiem i biernikiem</w:t>
      </w:r>
    </w:p>
    <w:p w14:paraId="42DF5AD3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zdania złożone ze spójnikami: </w:t>
      </w:r>
      <w:proofErr w:type="spellStart"/>
      <w:r w:rsidRPr="00CC01E1">
        <w:rPr>
          <w:i/>
          <w:color w:val="000000"/>
          <w:sz w:val="22"/>
          <w:szCs w:val="22"/>
        </w:rPr>
        <w:t>und</w:t>
      </w:r>
      <w:proofErr w:type="spellEnd"/>
      <w:r w:rsidRPr="00CC01E1">
        <w:rPr>
          <w:color w:val="000000"/>
          <w:sz w:val="22"/>
          <w:szCs w:val="22"/>
        </w:rPr>
        <w:t xml:space="preserve">, </w:t>
      </w:r>
      <w:proofErr w:type="spellStart"/>
      <w:r w:rsidRPr="00CC01E1">
        <w:rPr>
          <w:i/>
          <w:color w:val="000000"/>
          <w:sz w:val="22"/>
          <w:szCs w:val="22"/>
        </w:rPr>
        <w:t>oder</w:t>
      </w:r>
      <w:proofErr w:type="spellEnd"/>
      <w:r w:rsidRPr="00CC01E1">
        <w:rPr>
          <w:color w:val="000000"/>
          <w:sz w:val="22"/>
          <w:szCs w:val="22"/>
        </w:rPr>
        <w:t xml:space="preserve">, </w:t>
      </w:r>
      <w:proofErr w:type="spellStart"/>
      <w:r w:rsidRPr="00CC01E1">
        <w:rPr>
          <w:i/>
          <w:color w:val="000000"/>
          <w:sz w:val="22"/>
          <w:szCs w:val="22"/>
        </w:rPr>
        <w:t>sondern</w:t>
      </w:r>
      <w:proofErr w:type="spellEnd"/>
      <w:r w:rsidRPr="00CC01E1">
        <w:rPr>
          <w:color w:val="000000"/>
          <w:sz w:val="22"/>
          <w:szCs w:val="22"/>
        </w:rPr>
        <w:t xml:space="preserve">, </w:t>
      </w:r>
      <w:proofErr w:type="spellStart"/>
      <w:r w:rsidRPr="00CC01E1">
        <w:rPr>
          <w:i/>
          <w:color w:val="000000"/>
          <w:sz w:val="22"/>
          <w:szCs w:val="22"/>
        </w:rPr>
        <w:t>aber</w:t>
      </w:r>
      <w:proofErr w:type="spellEnd"/>
    </w:p>
    <w:p w14:paraId="0DAC3356" w14:textId="77777777" w:rsidR="00951E03" w:rsidRPr="00CC01E1" w:rsidRDefault="00951E03" w:rsidP="00951E03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</w:t>
      </w:r>
      <w:r w:rsidRPr="00CC01E1">
        <w:rPr>
          <w:iCs/>
          <w:color w:val="000000"/>
          <w:sz w:val="22"/>
          <w:szCs w:val="22"/>
        </w:rPr>
        <w:t xml:space="preserve">czas przeszły </w:t>
      </w:r>
      <w:proofErr w:type="spellStart"/>
      <w:r w:rsidRPr="00430310">
        <w:rPr>
          <w:i/>
          <w:iCs/>
          <w:color w:val="000000"/>
          <w:sz w:val="22"/>
          <w:szCs w:val="22"/>
        </w:rPr>
        <w:t>Präteritum</w:t>
      </w:r>
      <w:proofErr w:type="spellEnd"/>
      <w:r w:rsidRPr="00CC01E1">
        <w:rPr>
          <w:iCs/>
          <w:color w:val="000000"/>
          <w:sz w:val="22"/>
          <w:szCs w:val="22"/>
        </w:rPr>
        <w:t xml:space="preserve"> dla czasowników </w:t>
      </w:r>
      <w:proofErr w:type="spellStart"/>
      <w:r w:rsidRPr="00CC01E1">
        <w:rPr>
          <w:i/>
          <w:iCs/>
          <w:color w:val="000000"/>
          <w:sz w:val="22"/>
          <w:szCs w:val="22"/>
        </w:rPr>
        <w:t>sein</w:t>
      </w:r>
      <w:proofErr w:type="spellEnd"/>
      <w:r w:rsidRPr="00CC01E1">
        <w:rPr>
          <w:iCs/>
          <w:color w:val="000000"/>
          <w:sz w:val="22"/>
          <w:szCs w:val="22"/>
        </w:rPr>
        <w:t xml:space="preserve"> i </w:t>
      </w:r>
      <w:proofErr w:type="spellStart"/>
      <w:r w:rsidRPr="00CC01E1">
        <w:rPr>
          <w:i/>
          <w:iCs/>
          <w:color w:val="000000"/>
          <w:sz w:val="22"/>
          <w:szCs w:val="22"/>
        </w:rPr>
        <w:t>haben</w:t>
      </w:r>
      <w:proofErr w:type="spellEnd"/>
    </w:p>
    <w:p w14:paraId="223A2630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czas przeszły </w:t>
      </w:r>
      <w:r w:rsidRPr="00430310">
        <w:rPr>
          <w:i/>
          <w:color w:val="000000"/>
          <w:sz w:val="22"/>
          <w:szCs w:val="22"/>
        </w:rPr>
        <w:t>Perfekt</w:t>
      </w:r>
    </w:p>
    <w:p w14:paraId="2BD7BEE7" w14:textId="77777777" w:rsidR="00951E03" w:rsidRPr="00CC01E1" w:rsidRDefault="00951E03" w:rsidP="00951E03">
      <w:pPr>
        <w:tabs>
          <w:tab w:val="left" w:pos="580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zaimek pytający </w:t>
      </w:r>
      <w:proofErr w:type="spellStart"/>
      <w:r w:rsidRPr="00CC01E1">
        <w:rPr>
          <w:i/>
          <w:color w:val="000000"/>
          <w:sz w:val="22"/>
          <w:szCs w:val="22"/>
        </w:rPr>
        <w:t>welche</w:t>
      </w:r>
      <w:proofErr w:type="spellEnd"/>
      <w:r w:rsidRPr="00CC01E1">
        <w:rPr>
          <w:color w:val="000000"/>
          <w:sz w:val="22"/>
          <w:szCs w:val="22"/>
        </w:rPr>
        <w:t xml:space="preserve">, </w:t>
      </w:r>
      <w:proofErr w:type="spellStart"/>
      <w:r w:rsidRPr="00CC01E1">
        <w:rPr>
          <w:i/>
          <w:color w:val="000000"/>
          <w:sz w:val="22"/>
          <w:szCs w:val="22"/>
        </w:rPr>
        <w:t>welcher</w:t>
      </w:r>
      <w:proofErr w:type="spellEnd"/>
      <w:r w:rsidRPr="00CC01E1">
        <w:rPr>
          <w:color w:val="000000"/>
          <w:sz w:val="22"/>
          <w:szCs w:val="22"/>
        </w:rPr>
        <w:t xml:space="preserve">, </w:t>
      </w:r>
      <w:proofErr w:type="spellStart"/>
      <w:r w:rsidRPr="00CC01E1">
        <w:rPr>
          <w:i/>
          <w:color w:val="000000"/>
          <w:sz w:val="22"/>
          <w:szCs w:val="22"/>
        </w:rPr>
        <w:t>welches</w:t>
      </w:r>
      <w:proofErr w:type="spellEnd"/>
      <w:r w:rsidRPr="00CC01E1">
        <w:rPr>
          <w:color w:val="000000"/>
          <w:sz w:val="22"/>
          <w:szCs w:val="22"/>
        </w:rPr>
        <w:tab/>
      </w:r>
    </w:p>
    <w:p w14:paraId="0EC377FE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tworzenie nazw zawodów dla rodzaju żeńskiego</w:t>
      </w:r>
    </w:p>
    <w:p w14:paraId="7BDEF71A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</w:t>
      </w:r>
    </w:p>
    <w:p w14:paraId="33BAAA9D" w14:textId="77777777" w:rsidR="00951E03" w:rsidRPr="00CC01E1" w:rsidRDefault="00951E03" w:rsidP="00951E0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CC01E1">
        <w:rPr>
          <w:bCs/>
          <w:color w:val="000000"/>
          <w:sz w:val="22"/>
          <w:szCs w:val="22"/>
        </w:rPr>
        <w:t xml:space="preserve">4.   </w:t>
      </w:r>
      <w:r w:rsidRPr="00CC01E1">
        <w:rPr>
          <w:b/>
          <w:bCs/>
          <w:color w:val="000000"/>
          <w:sz w:val="22"/>
          <w:szCs w:val="22"/>
        </w:rPr>
        <w:t>kształcić umiejętność pracy z różnymi rodzajami tekstów</w:t>
      </w:r>
      <w:r w:rsidRPr="00CC01E1">
        <w:rPr>
          <w:bCs/>
          <w:color w:val="000000"/>
          <w:sz w:val="22"/>
          <w:szCs w:val="22"/>
        </w:rPr>
        <w:t>, jak:</w:t>
      </w:r>
    </w:p>
    <w:p w14:paraId="1B3020C7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list / e-mail</w:t>
      </w:r>
    </w:p>
    <w:p w14:paraId="206640AC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prosty tekst słuchany</w:t>
      </w:r>
    </w:p>
    <w:p w14:paraId="0DCBB9D0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dialog</w:t>
      </w:r>
    </w:p>
    <w:p w14:paraId="5BA4244C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wywiad</w:t>
      </w:r>
    </w:p>
    <w:p w14:paraId="4311593E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ankieta</w:t>
      </w:r>
    </w:p>
    <w:p w14:paraId="0B996D01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formularz</w:t>
      </w:r>
    </w:p>
    <w:p w14:paraId="17F76BCC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znaki drogowe</w:t>
      </w:r>
    </w:p>
    <w:p w14:paraId="09EF3FF0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znaki informacyjne</w:t>
      </w:r>
    </w:p>
    <w:p w14:paraId="3A7490F6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obrazki i zdjęcia</w:t>
      </w:r>
    </w:p>
    <w:p w14:paraId="24E9FEBE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tekst informacyjny</w:t>
      </w:r>
    </w:p>
    <w:p w14:paraId="3FDE7C8A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notatka</w:t>
      </w:r>
    </w:p>
    <w:p w14:paraId="555C98D7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ogłoszenie</w:t>
      </w:r>
    </w:p>
    <w:p w14:paraId="5C6060B9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krzyżówka</w:t>
      </w:r>
    </w:p>
    <w:p w14:paraId="786B7345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plan miasta</w:t>
      </w:r>
    </w:p>
    <w:p w14:paraId="4D3204A5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kartka pocztowa</w:t>
      </w:r>
    </w:p>
    <w:p w14:paraId="12E8FB0C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kartka z życzeniami</w:t>
      </w:r>
    </w:p>
    <w:p w14:paraId="0EF3AB51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4FFFF7E" w14:textId="77777777" w:rsidR="00951E03" w:rsidRPr="00CC01E1" w:rsidRDefault="00951E03" w:rsidP="00951E03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CC01E1">
        <w:rPr>
          <w:bCs/>
          <w:color w:val="000000"/>
          <w:sz w:val="22"/>
          <w:szCs w:val="22"/>
        </w:rPr>
        <w:t xml:space="preserve">5.   </w:t>
      </w:r>
      <w:r w:rsidRPr="00CC01E1">
        <w:rPr>
          <w:b/>
          <w:bCs/>
          <w:color w:val="000000"/>
          <w:sz w:val="22"/>
          <w:szCs w:val="22"/>
        </w:rPr>
        <w:t>znać</w:t>
      </w:r>
      <w:r w:rsidRPr="00CC01E1">
        <w:rPr>
          <w:bCs/>
          <w:color w:val="000000"/>
          <w:sz w:val="22"/>
          <w:szCs w:val="22"/>
        </w:rPr>
        <w:t xml:space="preserve"> </w:t>
      </w:r>
      <w:r w:rsidRPr="00765198">
        <w:rPr>
          <w:b/>
          <w:bCs/>
          <w:color w:val="000000"/>
          <w:sz w:val="22"/>
          <w:szCs w:val="22"/>
        </w:rPr>
        <w:t>podstawowe informacje dotyczące krajów niemieckiego obszaru</w:t>
      </w:r>
      <w:r w:rsidRPr="00CC01E1">
        <w:rPr>
          <w:bCs/>
          <w:color w:val="000000"/>
          <w:sz w:val="22"/>
          <w:szCs w:val="22"/>
        </w:rPr>
        <w:t xml:space="preserve"> językowego w</w:t>
      </w:r>
    </w:p>
    <w:p w14:paraId="5BF96009" w14:textId="77777777" w:rsidR="00951E03" w:rsidRPr="00CC01E1" w:rsidRDefault="00951E03" w:rsidP="00951E03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CC01E1">
        <w:rPr>
          <w:bCs/>
          <w:color w:val="000000"/>
          <w:sz w:val="22"/>
          <w:szCs w:val="22"/>
        </w:rPr>
        <w:t xml:space="preserve">      zakresie nazw krajów związkowych i kantonów, położenia geograficznego, świąt i</w:t>
      </w:r>
    </w:p>
    <w:p w14:paraId="08E61C41" w14:textId="77777777" w:rsidR="00951E03" w:rsidRPr="00CC01E1" w:rsidRDefault="00951E03" w:rsidP="00951E03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CC01E1">
        <w:rPr>
          <w:bCs/>
          <w:color w:val="000000"/>
          <w:sz w:val="22"/>
          <w:szCs w:val="22"/>
        </w:rPr>
        <w:t xml:space="preserve">      uroczystości, zwyczajów, wiążących się z nimi, słynnych obiektów architektonicznych i</w:t>
      </w:r>
    </w:p>
    <w:p w14:paraId="7ED69B10" w14:textId="77777777" w:rsidR="00951E03" w:rsidRPr="00CC01E1" w:rsidRDefault="00951E03" w:rsidP="00951E03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CC01E1">
        <w:rPr>
          <w:bCs/>
          <w:color w:val="000000"/>
          <w:sz w:val="22"/>
          <w:szCs w:val="22"/>
        </w:rPr>
        <w:t xml:space="preserve">      </w:t>
      </w:r>
      <w:r>
        <w:rPr>
          <w:bCs/>
          <w:color w:val="000000"/>
          <w:sz w:val="22"/>
          <w:szCs w:val="22"/>
        </w:rPr>
        <w:t>ich twórców, komunikacji</w:t>
      </w:r>
      <w:r w:rsidRPr="00CC01E1">
        <w:rPr>
          <w:bCs/>
          <w:color w:val="000000"/>
          <w:sz w:val="22"/>
          <w:szCs w:val="22"/>
        </w:rPr>
        <w:t xml:space="preserve">. </w:t>
      </w:r>
    </w:p>
    <w:p w14:paraId="0A07B086" w14:textId="77777777" w:rsidR="00951E03" w:rsidRPr="00CC01E1" w:rsidRDefault="00951E03" w:rsidP="00951E0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40BB3F5" w14:textId="77777777" w:rsidR="00951E03" w:rsidRPr="00765198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6.   </w:t>
      </w:r>
      <w:r>
        <w:rPr>
          <w:b/>
          <w:color w:val="000000"/>
          <w:sz w:val="22"/>
          <w:szCs w:val="22"/>
        </w:rPr>
        <w:t>rozwijać umiejętności</w:t>
      </w:r>
      <w:r w:rsidRPr="00CC01E1">
        <w:rPr>
          <w:b/>
          <w:color w:val="000000"/>
          <w:sz w:val="22"/>
          <w:szCs w:val="22"/>
        </w:rPr>
        <w:t xml:space="preserve"> wykraczające poza kompetencję językową, </w:t>
      </w:r>
      <w:r w:rsidRPr="00765198">
        <w:rPr>
          <w:color w:val="000000"/>
          <w:sz w:val="22"/>
          <w:szCs w:val="22"/>
        </w:rPr>
        <w:t>wchodzące w</w:t>
      </w:r>
    </w:p>
    <w:p w14:paraId="3003AF72" w14:textId="77777777" w:rsidR="00951E03" w:rsidRPr="00765198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65198">
        <w:rPr>
          <w:color w:val="000000"/>
          <w:sz w:val="22"/>
          <w:szCs w:val="22"/>
        </w:rPr>
        <w:lastRenderedPageBreak/>
        <w:t xml:space="preserve">      skład kompetencji kluczowych, jak:</w:t>
      </w:r>
    </w:p>
    <w:p w14:paraId="186E826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rozwijanie umiejętności wykonywania zadań w toku pracy własnej i zespołowej,</w:t>
      </w:r>
    </w:p>
    <w:p w14:paraId="628D8906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  twórczego rozwiązywania zadań problemowych, samodzielnego wyszukiwania i</w:t>
      </w:r>
    </w:p>
    <w:p w14:paraId="6ACEA2B0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  gromadzenia potrzebnych informacji poprzez planowanie i realizowanie różnorodnych</w:t>
      </w:r>
    </w:p>
    <w:p w14:paraId="14442F47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  projektów językowych i </w:t>
      </w:r>
      <w:proofErr w:type="spellStart"/>
      <w:r w:rsidRPr="00CC01E1">
        <w:rPr>
          <w:color w:val="000000"/>
          <w:sz w:val="22"/>
          <w:szCs w:val="22"/>
        </w:rPr>
        <w:t>realioznawczych</w:t>
      </w:r>
      <w:proofErr w:type="spellEnd"/>
    </w:p>
    <w:p w14:paraId="16D67BA8" w14:textId="77777777" w:rsidR="00951E03" w:rsidRPr="00CC01E1" w:rsidRDefault="00951E03" w:rsidP="00951E03">
      <w:pPr>
        <w:autoSpaceDE w:val="0"/>
        <w:autoSpaceDN w:val="0"/>
        <w:adjustRightInd w:val="0"/>
        <w:ind w:left="454" w:hanging="454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rozwijanie umiejętności autokontroli i oceny własnego uczenia się poprzez</w:t>
      </w:r>
      <w:r>
        <w:rPr>
          <w:color w:val="000000"/>
          <w:sz w:val="22"/>
          <w:szCs w:val="22"/>
        </w:rPr>
        <w:t xml:space="preserve"> </w:t>
      </w:r>
      <w:r w:rsidRPr="00CC01E1">
        <w:rPr>
          <w:color w:val="000000"/>
          <w:sz w:val="22"/>
          <w:szCs w:val="22"/>
        </w:rPr>
        <w:t xml:space="preserve">rozwiązywanie </w:t>
      </w:r>
      <w:r>
        <w:rPr>
          <w:color w:val="000000"/>
          <w:sz w:val="22"/>
          <w:szCs w:val="22"/>
        </w:rPr>
        <w:t xml:space="preserve">                                      t</w:t>
      </w:r>
      <w:r w:rsidRPr="00CC01E1">
        <w:rPr>
          <w:color w:val="000000"/>
          <w:sz w:val="22"/>
          <w:szCs w:val="22"/>
        </w:rPr>
        <w:t>estów samooceny</w:t>
      </w:r>
      <w:r>
        <w:rPr>
          <w:color w:val="000000"/>
          <w:sz w:val="22"/>
          <w:szCs w:val="22"/>
        </w:rPr>
        <w:t>.</w:t>
      </w:r>
    </w:p>
    <w:p w14:paraId="3D528CBC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2EDE4B0" w14:textId="77777777" w:rsidR="00951E03" w:rsidRPr="00CC01E1" w:rsidRDefault="00951E03" w:rsidP="00951E0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1B6AE5FE" w14:textId="77777777" w:rsidR="00951E03" w:rsidRPr="00CC01E1" w:rsidRDefault="00951E03" w:rsidP="00951E0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F0601A2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479A52D" w14:textId="77777777" w:rsidR="00951E03" w:rsidRDefault="00951E03" w:rsidP="00951E03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14:paraId="59C29CF7" w14:textId="77777777" w:rsidR="00951E03" w:rsidRPr="00CC01E1" w:rsidRDefault="00951E03" w:rsidP="00951E03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CC01E1">
        <w:rPr>
          <w:b/>
          <w:color w:val="000000"/>
          <w:sz w:val="22"/>
          <w:szCs w:val="22"/>
        </w:rPr>
        <w:t>Ogólne zasady oceniania</w:t>
      </w:r>
    </w:p>
    <w:p w14:paraId="1A0CA5F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247E6B2" w14:textId="77777777" w:rsidR="00951E03" w:rsidRPr="00765198" w:rsidRDefault="00951E03" w:rsidP="00951E03">
      <w:pPr>
        <w:spacing w:line="360" w:lineRule="auto"/>
        <w:jc w:val="both"/>
        <w:rPr>
          <w:sz w:val="22"/>
          <w:szCs w:val="22"/>
        </w:rPr>
      </w:pPr>
      <w:r w:rsidRPr="00765198">
        <w:rPr>
          <w:sz w:val="22"/>
          <w:szCs w:val="22"/>
        </w:rPr>
        <w:t>Zgodnie z programem nauczania oraz w oparciu o Wewnątrzszkolny System Oceniania nauczyciel dokonujący oceny wiedzy i umiejętności ucznia na lek</w:t>
      </w:r>
      <w:r>
        <w:rPr>
          <w:sz w:val="22"/>
          <w:szCs w:val="22"/>
        </w:rPr>
        <w:t>cji języka niemieckiego uwzględnia:</w:t>
      </w:r>
    </w:p>
    <w:p w14:paraId="4B6A1F11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136B84D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proofErr w:type="spellStart"/>
      <w:r>
        <w:rPr>
          <w:color w:val="000000"/>
          <w:sz w:val="22"/>
          <w:szCs w:val="22"/>
        </w:rPr>
        <w:t>Wiedzęa</w:t>
      </w:r>
      <w:r w:rsidRPr="00CC01E1">
        <w:rPr>
          <w:color w:val="000000"/>
          <w:sz w:val="22"/>
          <w:szCs w:val="22"/>
        </w:rPr>
        <w:t>i</w:t>
      </w:r>
      <w:proofErr w:type="spellEnd"/>
      <w:r w:rsidRPr="00CC01E1">
        <w:rPr>
          <w:color w:val="000000"/>
          <w:sz w:val="22"/>
          <w:szCs w:val="22"/>
        </w:rPr>
        <w:t xml:space="preserve"> umiejętności uc</w:t>
      </w:r>
      <w:r>
        <w:rPr>
          <w:color w:val="000000"/>
          <w:sz w:val="22"/>
          <w:szCs w:val="22"/>
        </w:rPr>
        <w:t xml:space="preserve">zniów będą </w:t>
      </w:r>
      <w:r w:rsidRPr="00CC01E1">
        <w:rPr>
          <w:color w:val="000000"/>
          <w:sz w:val="22"/>
          <w:szCs w:val="22"/>
        </w:rPr>
        <w:t>sprawdzane możliwie jak najczęściej, np. po</w:t>
      </w:r>
    </w:p>
    <w:p w14:paraId="6B4935BD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każdej przeprowadzonej lekcji, po szeregu lekcji na dany temat lub po zakończeniu</w:t>
      </w:r>
    </w:p>
    <w:p w14:paraId="729F96B5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kolejnego rozdziału w podręczniku.</w:t>
      </w:r>
    </w:p>
    <w:p w14:paraId="6F65921D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2. Kontrola wiedzy i umiejętności uczniów może przyjmować dwie formy: pisemną i ustną,</w:t>
      </w:r>
    </w:p>
    <w:p w14:paraId="26A36630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3. Ocenianie opanowaneg</w:t>
      </w:r>
      <w:r>
        <w:rPr>
          <w:color w:val="000000"/>
          <w:sz w:val="22"/>
          <w:szCs w:val="22"/>
        </w:rPr>
        <w:t xml:space="preserve">o materiału przez ucznia umożliwiane będzie poprzez </w:t>
      </w:r>
      <w:r w:rsidRPr="00CC01E1">
        <w:rPr>
          <w:color w:val="000000"/>
          <w:sz w:val="22"/>
          <w:szCs w:val="22"/>
        </w:rPr>
        <w:t>włączenie ucznia w</w:t>
      </w:r>
    </w:p>
    <w:p w14:paraId="6593F875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proces oceniania wyników własnej nauki, poprzez wprowadzenie takich form pracy i</w:t>
      </w:r>
    </w:p>
    <w:p w14:paraId="78AF831B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autoewaluacji, jak: różnorodne projekty językowe, regularne wypełnianie testów i zadań</w:t>
      </w:r>
    </w:p>
    <w:p w14:paraId="0045A48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przeznaczonych do samooceny. </w:t>
      </w:r>
    </w:p>
    <w:p w14:paraId="0AC4F941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4. W ocenie różnorodnej pracy projektowej</w:t>
      </w:r>
      <w:r>
        <w:rPr>
          <w:color w:val="000000"/>
          <w:sz w:val="22"/>
          <w:szCs w:val="22"/>
        </w:rPr>
        <w:t xml:space="preserve"> (</w:t>
      </w:r>
      <w:r w:rsidRPr="00CC01E1">
        <w:rPr>
          <w:color w:val="000000"/>
          <w:sz w:val="22"/>
          <w:szCs w:val="22"/>
        </w:rPr>
        <w:t xml:space="preserve">projekty językowe i </w:t>
      </w:r>
      <w:proofErr w:type="spellStart"/>
      <w:r w:rsidRPr="00CC01E1">
        <w:rPr>
          <w:color w:val="000000"/>
          <w:sz w:val="22"/>
          <w:szCs w:val="22"/>
        </w:rPr>
        <w:t>realioznawcze</w:t>
      </w:r>
      <w:proofErr w:type="spellEnd"/>
      <w:r w:rsidRPr="00CC01E1">
        <w:rPr>
          <w:color w:val="000000"/>
          <w:sz w:val="22"/>
          <w:szCs w:val="22"/>
        </w:rPr>
        <w:t>, klasowe i</w:t>
      </w:r>
    </w:p>
    <w:p w14:paraId="419AE6EA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</w:t>
      </w:r>
      <w:proofErr w:type="spellStart"/>
      <w:r w:rsidRPr="00CC01E1">
        <w:rPr>
          <w:color w:val="000000"/>
          <w:sz w:val="22"/>
          <w:szCs w:val="22"/>
        </w:rPr>
        <w:t>międzyklasowe</w:t>
      </w:r>
      <w:proofErr w:type="spellEnd"/>
      <w:r w:rsidRPr="00CC01E1">
        <w:rPr>
          <w:color w:val="000000"/>
          <w:sz w:val="22"/>
          <w:szCs w:val="22"/>
        </w:rPr>
        <w:t xml:space="preserve"> konkursy recytatorskie i piosenki, sztuki teatralne, projekty internetowe i in.</w:t>
      </w:r>
      <w:r>
        <w:rPr>
          <w:color w:val="000000"/>
          <w:sz w:val="22"/>
          <w:szCs w:val="22"/>
        </w:rPr>
        <w:t>)</w:t>
      </w:r>
    </w:p>
    <w:p w14:paraId="6E997EFB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pod uwagę brane jest </w:t>
      </w:r>
      <w:r w:rsidRPr="00CC01E1">
        <w:rPr>
          <w:color w:val="000000"/>
          <w:sz w:val="22"/>
          <w:szCs w:val="22"/>
        </w:rPr>
        <w:t>w znacznym stopniu zaangażowanie uczniów w wykonywane</w:t>
      </w:r>
    </w:p>
    <w:p w14:paraId="11A947E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zadanie.</w:t>
      </w:r>
    </w:p>
    <w:p w14:paraId="2637AE1A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5. Ocenie podlega również umiejętność dokonywania autokontroli i oceny własnego uczenia</w:t>
      </w:r>
    </w:p>
    <w:p w14:paraId="411EDEBB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się poprzez rozwiązywanie testów i zadań samooceny. Ocena tych umiejętności uzupełnia</w:t>
      </w:r>
    </w:p>
    <w:p w14:paraId="58538A1E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ocenę kompetencji językowej ucznia.</w:t>
      </w:r>
    </w:p>
    <w:p w14:paraId="17E6871A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6. Praca w grupie, w której uczeń realizuje projekty, rozwiązuje zadania, prowadzi dialogi,</w:t>
      </w:r>
    </w:p>
    <w:p w14:paraId="01D9C0FF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uczestniczy w grach i zabawach językowych, umożliwia dokonanie oceny, zarówno przez</w:t>
      </w:r>
    </w:p>
    <w:p w14:paraId="19CDB43B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nauczyciela, jak również przez uczniów wzajemnie, a jednocześnie jako umiejętność,</w:t>
      </w:r>
    </w:p>
    <w:p w14:paraId="0387FAC1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wchodząca w skład kompetencji kluczowych,  podlega ocenie. Kształtuje ona bowiem w</w:t>
      </w:r>
    </w:p>
    <w:p w14:paraId="12AB74E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uczniu różnorodne kompetencje społeczne.</w:t>
      </w:r>
    </w:p>
    <w:p w14:paraId="56AFF9D6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7. Podczas lekcji języka niemieckiego oceniana jest również aktywność uczniów. Nauczyciel</w:t>
      </w:r>
    </w:p>
    <w:p w14:paraId="38106A9F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odnotowuje ją w dzienniku, o czym powiadamia ucznia. Za różne formy aktywności ucznia,</w:t>
      </w:r>
    </w:p>
    <w:p w14:paraId="68D7347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jak: dobrowolne zgłaszanie się do odpowiedzi, samodzielne wykonywanie dodatkowych</w:t>
      </w:r>
    </w:p>
    <w:p w14:paraId="2304D037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zadań, pomoc innym uczniom w rozwiązywaniu zadań, rozumieniu zagadnień i ćwiczeniu</w:t>
      </w:r>
    </w:p>
    <w:p w14:paraId="0AB481AF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sprawności językowej, pomoc w organizowaniu projektów językowych, gier i zabaw itp.,</w:t>
      </w:r>
    </w:p>
    <w:p w14:paraId="49DFD6CA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mogą być przyznawane plusy (3 plusy – ocena bardzo dobra).</w:t>
      </w:r>
    </w:p>
    <w:p w14:paraId="2B3FD069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8. Udział w konkursach przedmiotowych, w zależności od uzyskanych wyników, wpływa na</w:t>
      </w:r>
    </w:p>
    <w:p w14:paraId="4A2B1B7E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podwyższenie oceny końcowej.</w:t>
      </w:r>
    </w:p>
    <w:p w14:paraId="72CA9852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9. Ocena końcowa jest wystawiana na podstawie ocen cząstkowych za każdą sprawność</w:t>
      </w:r>
    </w:p>
    <w:p w14:paraId="6142830A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językową: </w:t>
      </w:r>
      <w:r w:rsidRPr="00CC01E1">
        <w:rPr>
          <w:i/>
          <w:color w:val="000000"/>
          <w:sz w:val="22"/>
          <w:szCs w:val="22"/>
        </w:rPr>
        <w:t>rozumienie ze słuchu</w:t>
      </w:r>
      <w:r w:rsidRPr="00CC01E1">
        <w:rPr>
          <w:color w:val="000000"/>
          <w:sz w:val="22"/>
          <w:szCs w:val="22"/>
        </w:rPr>
        <w:t xml:space="preserve">, </w:t>
      </w:r>
      <w:r w:rsidRPr="00CC01E1">
        <w:rPr>
          <w:i/>
          <w:color w:val="000000"/>
          <w:sz w:val="22"/>
          <w:szCs w:val="22"/>
        </w:rPr>
        <w:t>mówienie</w:t>
      </w:r>
      <w:r w:rsidRPr="00CC01E1">
        <w:rPr>
          <w:color w:val="000000"/>
          <w:sz w:val="22"/>
          <w:szCs w:val="22"/>
        </w:rPr>
        <w:t xml:space="preserve">, </w:t>
      </w:r>
      <w:r w:rsidRPr="00CC01E1">
        <w:rPr>
          <w:i/>
          <w:color w:val="000000"/>
          <w:sz w:val="22"/>
          <w:szCs w:val="22"/>
        </w:rPr>
        <w:t>czytanie ze zrozumieniem</w:t>
      </w:r>
      <w:r w:rsidRPr="00CC01E1">
        <w:rPr>
          <w:color w:val="000000"/>
          <w:sz w:val="22"/>
          <w:szCs w:val="22"/>
        </w:rPr>
        <w:t xml:space="preserve"> i </w:t>
      </w:r>
      <w:r w:rsidRPr="00CC01E1">
        <w:rPr>
          <w:i/>
          <w:color w:val="000000"/>
          <w:sz w:val="22"/>
          <w:szCs w:val="22"/>
        </w:rPr>
        <w:t>pisanie</w:t>
      </w:r>
      <w:r w:rsidRPr="00CC01E1">
        <w:rPr>
          <w:color w:val="000000"/>
          <w:sz w:val="22"/>
          <w:szCs w:val="22"/>
        </w:rPr>
        <w:t>. Mogą być</w:t>
      </w:r>
    </w:p>
    <w:p w14:paraId="4FA9FD36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one sprawdzane za pomocą następujących form:</w:t>
      </w:r>
    </w:p>
    <w:p w14:paraId="4763CDA5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• odpowiedź ustna</w:t>
      </w:r>
    </w:p>
    <w:p w14:paraId="5AD5024A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• aktywność na lekcji </w:t>
      </w:r>
    </w:p>
    <w:p w14:paraId="38C5B86F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• zadania domowe </w:t>
      </w:r>
    </w:p>
    <w:p w14:paraId="14415537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• kartkówka z aktualnego materiału</w:t>
      </w:r>
    </w:p>
    <w:p w14:paraId="296EDF1F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• praca klasowa z poszczególnych rozdziałów tematycznych </w:t>
      </w:r>
    </w:p>
    <w:p w14:paraId="1D726E52" w14:textId="77777777" w:rsidR="00951E03" w:rsidRPr="005C0148" w:rsidRDefault="00951E03" w:rsidP="00951E03">
      <w:pPr>
        <w:ind w:left="340" w:hanging="340"/>
        <w:jc w:val="both"/>
        <w:rPr>
          <w:sz w:val="22"/>
          <w:szCs w:val="22"/>
        </w:rPr>
      </w:pPr>
      <w:r w:rsidRPr="005C0148">
        <w:rPr>
          <w:color w:val="000000"/>
          <w:sz w:val="22"/>
          <w:szCs w:val="22"/>
        </w:rPr>
        <w:lastRenderedPageBreak/>
        <w:t xml:space="preserve">10. </w:t>
      </w:r>
      <w:r w:rsidRPr="005C0148">
        <w:rPr>
          <w:sz w:val="22"/>
          <w:szCs w:val="22"/>
        </w:rPr>
        <w:t xml:space="preserve">Pisemne formy testów i sprawdzianów są oceniane zgodnie z wymaganą ilością punktów na daną ocenę według następującej skali: </w:t>
      </w:r>
    </w:p>
    <w:p w14:paraId="49FF1342" w14:textId="77777777" w:rsidR="00951E03" w:rsidRPr="005C0148" w:rsidRDefault="00951E03" w:rsidP="00951E03">
      <w:pPr>
        <w:spacing w:line="360" w:lineRule="auto"/>
        <w:jc w:val="both"/>
        <w:rPr>
          <w:sz w:val="22"/>
          <w:szCs w:val="22"/>
        </w:rPr>
      </w:pPr>
    </w:p>
    <w:tbl>
      <w:tblPr>
        <w:tblpPr w:leftFromText="141" w:rightFromText="141" w:vertAnchor="text" w:horzAnchor="page" w:tblpX="1958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5"/>
        <w:gridCol w:w="1579"/>
      </w:tblGrid>
      <w:tr w:rsidR="00951E03" w:rsidRPr="005C0148" w14:paraId="278AE283" w14:textId="77777777" w:rsidTr="004D366B">
        <w:tc>
          <w:tcPr>
            <w:tcW w:w="0" w:type="auto"/>
          </w:tcPr>
          <w:p w14:paraId="5992B227" w14:textId="77777777" w:rsidR="00951E03" w:rsidRPr="005C0148" w:rsidRDefault="00951E03" w:rsidP="004D366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 – 40</w:t>
            </w:r>
            <w:r w:rsidRPr="005C0148">
              <w:rPr>
                <w:sz w:val="22"/>
                <w:szCs w:val="22"/>
              </w:rPr>
              <w:t xml:space="preserve"> % </w:t>
            </w:r>
          </w:p>
        </w:tc>
        <w:tc>
          <w:tcPr>
            <w:tcW w:w="0" w:type="auto"/>
            <w:shd w:val="clear" w:color="auto" w:fill="E0E0E0"/>
          </w:tcPr>
          <w:p w14:paraId="6BC96093" w14:textId="77777777" w:rsidR="00951E03" w:rsidRPr="005C0148" w:rsidRDefault="00951E03" w:rsidP="004D366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C0148">
              <w:rPr>
                <w:sz w:val="22"/>
                <w:szCs w:val="22"/>
              </w:rPr>
              <w:t xml:space="preserve"> niedostateczny</w:t>
            </w:r>
          </w:p>
        </w:tc>
      </w:tr>
      <w:tr w:rsidR="00951E03" w:rsidRPr="005C0148" w14:paraId="5796F5BB" w14:textId="77777777" w:rsidTr="004D366B">
        <w:tc>
          <w:tcPr>
            <w:tcW w:w="0" w:type="auto"/>
          </w:tcPr>
          <w:p w14:paraId="16207FDA" w14:textId="77777777" w:rsidR="00951E03" w:rsidRPr="005C0148" w:rsidRDefault="00951E03" w:rsidP="004D366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– 50</w:t>
            </w:r>
            <w:r w:rsidRPr="005C0148">
              <w:rPr>
                <w:sz w:val="22"/>
                <w:szCs w:val="22"/>
              </w:rPr>
              <w:t xml:space="preserve">% </w:t>
            </w:r>
          </w:p>
        </w:tc>
        <w:tc>
          <w:tcPr>
            <w:tcW w:w="0" w:type="auto"/>
            <w:shd w:val="clear" w:color="auto" w:fill="E0E0E0"/>
          </w:tcPr>
          <w:p w14:paraId="77D593E0" w14:textId="77777777" w:rsidR="00951E03" w:rsidRPr="005C0148" w:rsidRDefault="00951E03" w:rsidP="004D366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C0148">
              <w:rPr>
                <w:sz w:val="22"/>
                <w:szCs w:val="22"/>
              </w:rPr>
              <w:t xml:space="preserve"> dopuszczający</w:t>
            </w:r>
          </w:p>
        </w:tc>
      </w:tr>
      <w:tr w:rsidR="00951E03" w:rsidRPr="005C0148" w14:paraId="414238AD" w14:textId="77777777" w:rsidTr="004D366B">
        <w:tc>
          <w:tcPr>
            <w:tcW w:w="0" w:type="auto"/>
          </w:tcPr>
          <w:p w14:paraId="555DDC6D" w14:textId="77777777" w:rsidR="00951E03" w:rsidRPr="005C0148" w:rsidRDefault="00951E03" w:rsidP="004D366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51 – 75</w:t>
            </w:r>
            <w:r w:rsidRPr="005C0148">
              <w:rPr>
                <w:sz w:val="22"/>
                <w:szCs w:val="22"/>
              </w:rPr>
              <w:t xml:space="preserve">% </w:t>
            </w:r>
          </w:p>
        </w:tc>
        <w:tc>
          <w:tcPr>
            <w:tcW w:w="0" w:type="auto"/>
            <w:shd w:val="clear" w:color="auto" w:fill="E0E0E0"/>
          </w:tcPr>
          <w:p w14:paraId="0CDE251B" w14:textId="77777777" w:rsidR="00951E03" w:rsidRPr="005C0148" w:rsidRDefault="00951E03" w:rsidP="004D366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C0148">
              <w:rPr>
                <w:sz w:val="22"/>
                <w:szCs w:val="22"/>
              </w:rPr>
              <w:t xml:space="preserve"> dostateczny</w:t>
            </w:r>
          </w:p>
        </w:tc>
      </w:tr>
      <w:tr w:rsidR="00951E03" w:rsidRPr="005C0148" w14:paraId="7BBF4BBC" w14:textId="77777777" w:rsidTr="004D366B">
        <w:tc>
          <w:tcPr>
            <w:tcW w:w="0" w:type="auto"/>
          </w:tcPr>
          <w:p w14:paraId="248523B5" w14:textId="77777777" w:rsidR="00951E03" w:rsidRPr="005C0148" w:rsidRDefault="00951E03" w:rsidP="004D366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– 90</w:t>
            </w:r>
            <w:r w:rsidRPr="005C0148">
              <w:rPr>
                <w:sz w:val="22"/>
                <w:szCs w:val="22"/>
              </w:rPr>
              <w:t xml:space="preserve">% </w:t>
            </w:r>
          </w:p>
        </w:tc>
        <w:tc>
          <w:tcPr>
            <w:tcW w:w="0" w:type="auto"/>
            <w:shd w:val="clear" w:color="auto" w:fill="E0E0E0"/>
          </w:tcPr>
          <w:p w14:paraId="22B7AEF2" w14:textId="77777777" w:rsidR="00951E03" w:rsidRPr="005C0148" w:rsidRDefault="00951E03" w:rsidP="004D366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C0148">
              <w:rPr>
                <w:sz w:val="22"/>
                <w:szCs w:val="22"/>
              </w:rPr>
              <w:t xml:space="preserve"> dobry</w:t>
            </w:r>
          </w:p>
        </w:tc>
      </w:tr>
      <w:tr w:rsidR="00951E03" w:rsidRPr="005C0148" w14:paraId="6D89009E" w14:textId="77777777" w:rsidTr="004D366B">
        <w:tc>
          <w:tcPr>
            <w:tcW w:w="0" w:type="auto"/>
          </w:tcPr>
          <w:p w14:paraId="74C9529F" w14:textId="77777777" w:rsidR="00951E03" w:rsidRPr="005C0148" w:rsidRDefault="00951E03" w:rsidP="004D366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– 99</w:t>
            </w:r>
            <w:r w:rsidRPr="005C0148">
              <w:rPr>
                <w:sz w:val="22"/>
                <w:szCs w:val="22"/>
              </w:rPr>
              <w:t xml:space="preserve">% </w:t>
            </w:r>
          </w:p>
        </w:tc>
        <w:tc>
          <w:tcPr>
            <w:tcW w:w="0" w:type="auto"/>
            <w:shd w:val="clear" w:color="auto" w:fill="E0E0E0"/>
          </w:tcPr>
          <w:p w14:paraId="6A738A2E" w14:textId="77777777" w:rsidR="00951E03" w:rsidRPr="005C0148" w:rsidRDefault="00951E03" w:rsidP="004D366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C0148">
              <w:rPr>
                <w:sz w:val="22"/>
                <w:szCs w:val="22"/>
              </w:rPr>
              <w:t xml:space="preserve"> bardzo dobry</w:t>
            </w:r>
          </w:p>
        </w:tc>
      </w:tr>
      <w:tr w:rsidR="00951E03" w:rsidRPr="005C0148" w14:paraId="1D1A9CE2" w14:textId="77777777" w:rsidTr="004D366B">
        <w:tc>
          <w:tcPr>
            <w:tcW w:w="0" w:type="auto"/>
          </w:tcPr>
          <w:p w14:paraId="3BE99B8B" w14:textId="77777777" w:rsidR="00951E03" w:rsidRPr="005C0148" w:rsidRDefault="00951E03" w:rsidP="004D366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C0148">
              <w:rPr>
                <w:sz w:val="22"/>
                <w:szCs w:val="22"/>
              </w:rPr>
              <w:t>100%</w:t>
            </w:r>
          </w:p>
        </w:tc>
        <w:tc>
          <w:tcPr>
            <w:tcW w:w="0" w:type="auto"/>
            <w:shd w:val="clear" w:color="auto" w:fill="E0E0E0"/>
          </w:tcPr>
          <w:p w14:paraId="0C00FDF0" w14:textId="77777777" w:rsidR="00951E03" w:rsidRPr="005C0148" w:rsidRDefault="00951E03" w:rsidP="004D366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C0148">
              <w:rPr>
                <w:sz w:val="22"/>
                <w:szCs w:val="22"/>
              </w:rPr>
              <w:t xml:space="preserve"> celujący</w:t>
            </w:r>
          </w:p>
        </w:tc>
      </w:tr>
    </w:tbl>
    <w:p w14:paraId="21014286" w14:textId="77777777" w:rsidR="00951E03" w:rsidRDefault="00951E03" w:rsidP="00951E03">
      <w:pPr>
        <w:spacing w:line="360" w:lineRule="auto"/>
        <w:jc w:val="both"/>
      </w:pPr>
    </w:p>
    <w:p w14:paraId="4861DFE7" w14:textId="77777777" w:rsidR="00951E03" w:rsidRDefault="00951E03" w:rsidP="00951E03">
      <w:pPr>
        <w:spacing w:line="360" w:lineRule="auto"/>
        <w:jc w:val="both"/>
      </w:pPr>
    </w:p>
    <w:p w14:paraId="6DD776DC" w14:textId="77777777" w:rsidR="00951E03" w:rsidRDefault="00951E03" w:rsidP="00951E03">
      <w:pPr>
        <w:spacing w:line="360" w:lineRule="auto"/>
        <w:jc w:val="both"/>
      </w:pPr>
    </w:p>
    <w:p w14:paraId="7DF7BCDF" w14:textId="77777777" w:rsidR="00951E03" w:rsidRDefault="00951E03" w:rsidP="00951E03">
      <w:pPr>
        <w:spacing w:line="360" w:lineRule="auto"/>
        <w:jc w:val="both"/>
      </w:pPr>
    </w:p>
    <w:p w14:paraId="2415A708" w14:textId="77777777" w:rsidR="00951E03" w:rsidRDefault="00951E03" w:rsidP="00951E03">
      <w:pPr>
        <w:spacing w:line="360" w:lineRule="auto"/>
        <w:jc w:val="both"/>
      </w:pPr>
    </w:p>
    <w:p w14:paraId="6DB5A6A9" w14:textId="77777777" w:rsidR="00951E03" w:rsidRDefault="00951E03" w:rsidP="00951E03">
      <w:pPr>
        <w:spacing w:line="360" w:lineRule="auto"/>
        <w:jc w:val="both"/>
      </w:pPr>
    </w:p>
    <w:p w14:paraId="6CC7898B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Uczeń może uzyskać ocenę celującą ze sprawdzianu, jeśli poprawnie wykona wszystkie</w:t>
      </w:r>
    </w:p>
    <w:p w14:paraId="3DF485EB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zadania, zawarte w teście oraz dodatkowe nieobowiązkowe zadania półotwarte lub</w:t>
      </w:r>
    </w:p>
    <w:p w14:paraId="68C25BEA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otwarte, punktowane dodatkowo. Punktacja oraz skala procentowa ocen powinna być w</w:t>
      </w:r>
    </w:p>
    <w:p w14:paraId="034D0E2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tym przypadku dostosowana do </w:t>
      </w:r>
      <w:r w:rsidRPr="00CC01E1">
        <w:rPr>
          <w:i/>
          <w:color w:val="000000"/>
          <w:sz w:val="22"/>
          <w:szCs w:val="22"/>
        </w:rPr>
        <w:t>Wewnątrzszkolnego Systemu Oceniania</w:t>
      </w:r>
      <w:r w:rsidRPr="00CC01E1">
        <w:rPr>
          <w:color w:val="000000"/>
          <w:sz w:val="22"/>
          <w:szCs w:val="22"/>
        </w:rPr>
        <w:t>.</w:t>
      </w:r>
    </w:p>
    <w:p w14:paraId="3E24C875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11. W przypadku ocen końcowych uczeń otrzymuje ocenę z plusem, jeśli spełnia wszystkie</w:t>
      </w:r>
    </w:p>
    <w:p w14:paraId="242B05A0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wymagania niezbędne do uzyskania oceny niższej oraz niektóre wymagania niezbędne</w:t>
      </w:r>
    </w:p>
    <w:p w14:paraId="2183A2CB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do uzyskania oceny wyższej.</w:t>
      </w:r>
    </w:p>
    <w:p w14:paraId="52090D27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12. W przypadku otrzymania oceny niedostatecznej uczeń ma możliwość jej poprawy. </w:t>
      </w:r>
    </w:p>
    <w:p w14:paraId="404A6EFA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13. Uczeń może być dwukrotnie w ciągu semestru nieprzygotowany do zajęć lekcyjnych. W</w:t>
      </w:r>
    </w:p>
    <w:p w14:paraId="0290568C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takim przypadku nauczyciel zobowiązany jest odnotować tą informację w dzienniku lekcji.</w:t>
      </w:r>
    </w:p>
    <w:p w14:paraId="7654F7A5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14. Nieprzygotowanie do pracy klasowej jest przyjmowane jedynie w przypadku dłuższej</w:t>
      </w:r>
    </w:p>
    <w:p w14:paraId="34AD7D6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choroby lub wydarzeń losowych potwierdzonych przez rodziców (prawnych opiekunów)</w:t>
      </w:r>
    </w:p>
    <w:p w14:paraId="7EB026E3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lub wychowawcę. W przypadku nieobecności ucznia na pracy klasowej, uczeń ma</w:t>
      </w:r>
    </w:p>
    <w:p w14:paraId="46D0D032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obowiązek napisać ją w wyznaczonym przez nauczyciela terminie, zgodnie z przyjętym</w:t>
      </w:r>
    </w:p>
    <w:p w14:paraId="53CFE036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przez szkołę </w:t>
      </w:r>
      <w:r w:rsidRPr="00CC01E1">
        <w:rPr>
          <w:i/>
          <w:color w:val="000000"/>
          <w:sz w:val="22"/>
          <w:szCs w:val="22"/>
        </w:rPr>
        <w:t>Wewnątrzszkolnym Systemem Oceniania</w:t>
      </w:r>
      <w:r w:rsidRPr="00CC01E1">
        <w:rPr>
          <w:color w:val="000000"/>
          <w:sz w:val="22"/>
          <w:szCs w:val="22"/>
        </w:rPr>
        <w:t>.</w:t>
      </w:r>
    </w:p>
    <w:p w14:paraId="68D94D7C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15. Poprawianie oceny przez ucznia przed końcem semestru lub roku nie jest możliwe.</w:t>
      </w:r>
    </w:p>
    <w:p w14:paraId="737E6E07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16. Brak zdolności artystycznych ucznia, np. w zakresie rysowania, śpiewania, nie ma</w:t>
      </w:r>
    </w:p>
    <w:p w14:paraId="544FF68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wpływu na ocenę wykonanego zadania, jeśli cel zadania został przez niego</w:t>
      </w:r>
    </w:p>
    <w:p w14:paraId="1AB1A02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zrealizowany, a uczeń wykazywał duże zaangażowanie w wykonanie zadania.</w:t>
      </w:r>
    </w:p>
    <w:p w14:paraId="2B594BAA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17. Ocena ucznia powinna być adekwatna do jego możliwości intelektualnych.</w:t>
      </w:r>
    </w:p>
    <w:p w14:paraId="1BB8704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Zaangażowanie uczniów w pracę, motywacja do nauki powinny znaleźć odzwierciedlenie</w:t>
      </w:r>
    </w:p>
    <w:p w14:paraId="0DB8447D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w wyższej ocenie. </w:t>
      </w:r>
    </w:p>
    <w:p w14:paraId="71282A1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CE323B9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0DE3DC3" w14:textId="77777777" w:rsidR="00951E03" w:rsidRPr="00CC01E1" w:rsidRDefault="00951E03" w:rsidP="00951E03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CC01E1">
        <w:rPr>
          <w:b/>
          <w:color w:val="000000"/>
          <w:sz w:val="22"/>
          <w:szCs w:val="22"/>
        </w:rPr>
        <w:t>Szczegółowe kryteria oceniania</w:t>
      </w:r>
    </w:p>
    <w:p w14:paraId="08F4153F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6DFB63B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F5EAC95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CC01E1">
        <w:rPr>
          <w:b/>
          <w:bCs/>
          <w:color w:val="000000"/>
          <w:sz w:val="22"/>
          <w:szCs w:val="22"/>
        </w:rPr>
        <w:t>Sprawności językowe:</w:t>
      </w:r>
    </w:p>
    <w:p w14:paraId="0E0F9DFC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</w:p>
    <w:p w14:paraId="082C7576" w14:textId="77777777" w:rsidR="00951E03" w:rsidRDefault="00951E03" w:rsidP="00951E03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  <w:r w:rsidRPr="00CC01E1">
        <w:rPr>
          <w:b/>
          <w:bCs/>
          <w:iCs/>
          <w:color w:val="000000"/>
          <w:sz w:val="22"/>
          <w:szCs w:val="22"/>
        </w:rPr>
        <w:t xml:space="preserve">A.   </w:t>
      </w:r>
      <w:r w:rsidRPr="00CC01E1">
        <w:rPr>
          <w:b/>
          <w:bCs/>
          <w:i/>
          <w:iCs/>
          <w:color w:val="000000"/>
          <w:sz w:val="22"/>
          <w:szCs w:val="22"/>
        </w:rPr>
        <w:t xml:space="preserve">Rozumienie ze słuchu. </w:t>
      </w:r>
    </w:p>
    <w:p w14:paraId="2CA2EA17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bCs/>
          <w:iCs/>
          <w:color w:val="000000"/>
          <w:sz w:val="22"/>
          <w:szCs w:val="22"/>
        </w:rPr>
        <w:t xml:space="preserve">W rozwijaniu tej sprawności językowej kładzie się nacisk na kształcenie u uczniów umiejętności rozumienia globalnego oraz selektywnego tekstu. </w:t>
      </w:r>
      <w:r w:rsidRPr="00CC01E1">
        <w:rPr>
          <w:color w:val="000000"/>
          <w:sz w:val="22"/>
          <w:szCs w:val="22"/>
        </w:rPr>
        <w:t>Sprawność ta jest ćwiczona za pomocą zadań zamkniętych oraz półotwartych, do których należ</w:t>
      </w:r>
      <w:r>
        <w:rPr>
          <w:color w:val="000000"/>
          <w:sz w:val="22"/>
          <w:szCs w:val="22"/>
        </w:rPr>
        <w:t>ą</w:t>
      </w:r>
      <w:r w:rsidRPr="00CC01E1">
        <w:rPr>
          <w:color w:val="000000"/>
          <w:sz w:val="22"/>
          <w:szCs w:val="22"/>
        </w:rPr>
        <w:t>:</w:t>
      </w:r>
    </w:p>
    <w:p w14:paraId="00FB2D01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rozpoznawanie słyszanych wyrazów</w:t>
      </w:r>
    </w:p>
    <w:p w14:paraId="3EFA3F21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• rozpoznawanie kontekstu sytuacyjnego słuchanego tekstu </w:t>
      </w:r>
    </w:p>
    <w:p w14:paraId="21549E92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rozpoznawanie głównej myśli/</w:t>
      </w:r>
      <w:r w:rsidRPr="00CC01E1">
        <w:rPr>
          <w:color w:val="000000"/>
          <w:sz w:val="22"/>
          <w:szCs w:val="22"/>
        </w:rPr>
        <w:t>głównego tematu słuchanego tekstu</w:t>
      </w:r>
    </w:p>
    <w:p w14:paraId="46541437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zadania wielokrotnego wyboru</w:t>
      </w:r>
    </w:p>
    <w:p w14:paraId="22985F45" w14:textId="77777777" w:rsidR="00951E03" w:rsidRPr="00CC01E1" w:rsidRDefault="00951E03" w:rsidP="00951E03">
      <w:pPr>
        <w:autoSpaceDE w:val="0"/>
        <w:autoSpaceDN w:val="0"/>
        <w:adjustRightInd w:val="0"/>
        <w:rPr>
          <w:i/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• zadania </w:t>
      </w:r>
      <w:r w:rsidRPr="00CC01E1">
        <w:rPr>
          <w:i/>
          <w:color w:val="000000"/>
          <w:sz w:val="22"/>
          <w:szCs w:val="22"/>
        </w:rPr>
        <w:t>prawda/fałsz, tak/nie</w:t>
      </w:r>
    </w:p>
    <w:p w14:paraId="4A8B9303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• </w:t>
      </w:r>
      <w:r>
        <w:rPr>
          <w:color w:val="000000"/>
          <w:sz w:val="22"/>
          <w:szCs w:val="22"/>
        </w:rPr>
        <w:t>uzupełnianie luk w zdaniach lub</w:t>
      </w:r>
      <w:r w:rsidRPr="00CC01E1">
        <w:rPr>
          <w:color w:val="000000"/>
          <w:sz w:val="22"/>
          <w:szCs w:val="22"/>
        </w:rPr>
        <w:t xml:space="preserve"> tekście na podstawie wysłuchanych informacji</w:t>
      </w:r>
    </w:p>
    <w:p w14:paraId="6793B5BA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wyszukanie i poprawienie błędnych informacji w tekście czytanym na podstawie tekstu</w:t>
      </w:r>
    </w:p>
    <w:p w14:paraId="28AF800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słuchanego</w:t>
      </w:r>
    </w:p>
    <w:p w14:paraId="6FCF761D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eliminacja wyrazów, zwrotów</w:t>
      </w:r>
      <w:r>
        <w:rPr>
          <w:color w:val="000000"/>
          <w:sz w:val="22"/>
          <w:szCs w:val="22"/>
        </w:rPr>
        <w:t xml:space="preserve"> lub</w:t>
      </w:r>
      <w:r w:rsidRPr="00CC01E1">
        <w:rPr>
          <w:color w:val="000000"/>
          <w:sz w:val="22"/>
          <w:szCs w:val="22"/>
        </w:rPr>
        <w:t xml:space="preserve"> informacji, które nie wystąpiły w wysłuchanym tekście</w:t>
      </w:r>
    </w:p>
    <w:p w14:paraId="04F3341E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lastRenderedPageBreak/>
        <w:t xml:space="preserve">• </w:t>
      </w:r>
      <w:r>
        <w:rPr>
          <w:color w:val="000000"/>
          <w:sz w:val="22"/>
          <w:szCs w:val="22"/>
        </w:rPr>
        <w:t xml:space="preserve">przyporządkowanie ilustracji </w:t>
      </w:r>
      <w:r w:rsidRPr="00CC01E1">
        <w:rPr>
          <w:color w:val="000000"/>
          <w:sz w:val="22"/>
          <w:szCs w:val="22"/>
        </w:rPr>
        <w:t>do wysłuchanych tekstów</w:t>
      </w:r>
    </w:p>
    <w:p w14:paraId="012326DD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uzupełnianie brakujących fragmentów tekstu w oparciu o wysłuchany tekst</w:t>
      </w:r>
    </w:p>
    <w:p w14:paraId="3C96961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odpowiedzi na pytania do wysłuchanego tekstu</w:t>
      </w:r>
    </w:p>
    <w:p w14:paraId="7808FE31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przyporządkowanie wypowiedzi do poszczególnych osób występujących w tekście</w:t>
      </w:r>
    </w:p>
    <w:p w14:paraId="0C0CA38D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przyporządkowanie imion do zdjęć po wysłuchaniu rozmowy</w:t>
      </w:r>
    </w:p>
    <w:p w14:paraId="5BEB148A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odgrywanie scenek na podstawie usłyszanego dialogu</w:t>
      </w:r>
    </w:p>
    <w:p w14:paraId="647FD470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znalezie</w:t>
      </w:r>
      <w:r>
        <w:rPr>
          <w:color w:val="000000"/>
          <w:sz w:val="22"/>
          <w:szCs w:val="22"/>
        </w:rPr>
        <w:t>nie kolejności zdań, wypowiedzi lub</w:t>
      </w:r>
      <w:r w:rsidRPr="00CC01E1">
        <w:rPr>
          <w:color w:val="000000"/>
          <w:sz w:val="22"/>
          <w:szCs w:val="22"/>
        </w:rPr>
        <w:t xml:space="preserve"> wydarzeń na podstawie słuchanego tekstu</w:t>
      </w:r>
    </w:p>
    <w:p w14:paraId="1705B285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wykonanie piosenek na podstawie nagrania</w:t>
      </w:r>
    </w:p>
    <w:p w14:paraId="509E4606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tworzenie dialogów podobnych do usłyszanych</w:t>
      </w:r>
    </w:p>
    <w:p w14:paraId="62F12660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przyporządkowanie tytułów do fragmentów tekstu</w:t>
      </w:r>
    </w:p>
    <w:p w14:paraId="585A14AE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tworzenie notatek na podstawie słuchanego tekstu.</w:t>
      </w:r>
    </w:p>
    <w:p w14:paraId="12D82EF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A8E1505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07C91425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CC01E1">
        <w:rPr>
          <w:b/>
          <w:bCs/>
          <w:color w:val="000000"/>
          <w:sz w:val="22"/>
          <w:szCs w:val="22"/>
        </w:rPr>
        <w:t>Kryteria oceny rozumienia ze słuchu:</w:t>
      </w:r>
    </w:p>
    <w:p w14:paraId="4816932D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251906FB" w14:textId="77777777" w:rsidR="00951E03" w:rsidRPr="00CC01E1" w:rsidRDefault="00951E03" w:rsidP="00951E03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7F1154">
        <w:rPr>
          <w:bCs/>
          <w:color w:val="000000"/>
          <w:sz w:val="22"/>
          <w:szCs w:val="22"/>
        </w:rPr>
        <w:t>Ocena</w:t>
      </w:r>
      <w:r w:rsidRPr="00CC01E1">
        <w:rPr>
          <w:b/>
          <w:bCs/>
          <w:color w:val="000000"/>
          <w:sz w:val="22"/>
          <w:szCs w:val="22"/>
        </w:rPr>
        <w:t xml:space="preserve"> celująca:</w:t>
      </w:r>
    </w:p>
    <w:p w14:paraId="4C2D98A9" w14:textId="77777777" w:rsidR="00951E03" w:rsidRPr="00CC01E1" w:rsidRDefault="00951E03" w:rsidP="00951E03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CC01E1">
        <w:rPr>
          <w:bCs/>
          <w:color w:val="000000"/>
          <w:sz w:val="22"/>
          <w:szCs w:val="22"/>
        </w:rPr>
        <w:t>Uczeń:</w:t>
      </w:r>
    </w:p>
    <w:p w14:paraId="0C465E32" w14:textId="77777777" w:rsidR="00951E03" w:rsidRPr="00CC01E1" w:rsidRDefault="00951E03" w:rsidP="00951E0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spełnia wszystkie kryteria na ocenę bardzo dobrą</w:t>
      </w:r>
    </w:p>
    <w:p w14:paraId="02984CA1" w14:textId="77777777" w:rsidR="00951E03" w:rsidRPr="00CC01E1" w:rsidRDefault="00951E03" w:rsidP="00951E0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bez trudu rozumie wypowiedzi niemieckojęzyczne, nawet jeśli zawarte są w nich nowe</w:t>
      </w:r>
    </w:p>
    <w:p w14:paraId="27C07343" w14:textId="77777777" w:rsidR="00951E03" w:rsidRPr="00CC01E1" w:rsidRDefault="00951E03" w:rsidP="00951E0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struktury leksykalno-</w:t>
      </w:r>
      <w:r w:rsidRPr="00CC01E1">
        <w:rPr>
          <w:color w:val="000000"/>
          <w:sz w:val="22"/>
          <w:szCs w:val="22"/>
        </w:rPr>
        <w:t>gramatyczne, na podstawie kontekstu sytuacyjnego oraz związków</w:t>
      </w:r>
    </w:p>
    <w:p w14:paraId="1D12A2B7" w14:textId="77777777" w:rsidR="00951E03" w:rsidRPr="00CC01E1" w:rsidRDefault="00951E03" w:rsidP="00951E0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proofErr w:type="spellStart"/>
      <w:r>
        <w:rPr>
          <w:color w:val="000000"/>
          <w:sz w:val="22"/>
          <w:szCs w:val="22"/>
        </w:rPr>
        <w:t>przyczynowo-</w:t>
      </w:r>
      <w:r w:rsidRPr="00CC01E1">
        <w:rPr>
          <w:color w:val="000000"/>
          <w:sz w:val="22"/>
          <w:szCs w:val="22"/>
        </w:rPr>
        <w:t>skutkowych</w:t>
      </w:r>
      <w:proofErr w:type="spellEnd"/>
      <w:r w:rsidRPr="00CC01E1">
        <w:rPr>
          <w:color w:val="000000"/>
          <w:sz w:val="22"/>
          <w:szCs w:val="22"/>
        </w:rPr>
        <w:t>.</w:t>
      </w:r>
    </w:p>
    <w:p w14:paraId="6EF91AFF" w14:textId="77777777" w:rsidR="00951E03" w:rsidRPr="00CC01E1" w:rsidRDefault="00951E03" w:rsidP="00951E03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658DA4A4" w14:textId="77777777" w:rsidR="00951E03" w:rsidRPr="00CC01E1" w:rsidRDefault="00951E03" w:rsidP="00951E03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7F1154">
        <w:rPr>
          <w:bCs/>
          <w:color w:val="000000"/>
          <w:sz w:val="22"/>
          <w:szCs w:val="22"/>
        </w:rPr>
        <w:t>Ocena</w:t>
      </w:r>
      <w:r w:rsidRPr="00CC01E1">
        <w:rPr>
          <w:b/>
          <w:bCs/>
          <w:color w:val="000000"/>
          <w:sz w:val="22"/>
          <w:szCs w:val="22"/>
        </w:rPr>
        <w:t xml:space="preserve"> bardzo dobra:</w:t>
      </w:r>
    </w:p>
    <w:p w14:paraId="05F21919" w14:textId="77777777" w:rsidR="00951E03" w:rsidRPr="00CC01E1" w:rsidRDefault="00951E03" w:rsidP="00951E0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Uczeń:</w:t>
      </w:r>
    </w:p>
    <w:p w14:paraId="33B98EAD" w14:textId="77777777" w:rsidR="00951E03" w:rsidRPr="00CC01E1" w:rsidRDefault="00951E03" w:rsidP="00951E0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bez trudu rozumie wypowiedź niemieckojęzyczną, zawierającą znane mu słownictwo</w:t>
      </w:r>
    </w:p>
    <w:p w14:paraId="70A35E55" w14:textId="77777777" w:rsidR="00951E03" w:rsidRPr="00CC01E1" w:rsidRDefault="00951E03" w:rsidP="00951E0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i struktury gramatyczne, wypowiadaną przez różne osoby</w:t>
      </w:r>
    </w:p>
    <w:p w14:paraId="4666DAC4" w14:textId="77777777" w:rsidR="00951E03" w:rsidRPr="00CC01E1" w:rsidRDefault="00951E03" w:rsidP="00951E0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rozumie sens sytuacji komunikacyjnych oraz prawidłowo na nie reaguje, nie popełniając</w:t>
      </w:r>
    </w:p>
    <w:p w14:paraId="72E35CA7" w14:textId="77777777" w:rsidR="00951E03" w:rsidRPr="00CC01E1" w:rsidRDefault="00951E03" w:rsidP="00951E0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błędów leksykalnych i gramatycznych</w:t>
      </w:r>
    </w:p>
    <w:p w14:paraId="17666F80" w14:textId="77777777" w:rsidR="00951E03" w:rsidRPr="00CC01E1" w:rsidRDefault="00951E03" w:rsidP="00951E0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sprawnie wyszukuje informacje szczegółowe w wypowiedziach, dialogach, komunikatach</w:t>
      </w:r>
    </w:p>
    <w:p w14:paraId="4FD04CA7" w14:textId="77777777" w:rsidR="00951E03" w:rsidRPr="00CC01E1" w:rsidRDefault="00951E03" w:rsidP="00951E0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w pełni rozumie instrukcje nauczyciela, formułowane w języku niemieckim i prawidłowo na</w:t>
      </w:r>
    </w:p>
    <w:p w14:paraId="051983A1" w14:textId="77777777" w:rsidR="00951E03" w:rsidRPr="00CC01E1" w:rsidRDefault="00951E03" w:rsidP="00951E0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nie reaguje. </w:t>
      </w:r>
    </w:p>
    <w:p w14:paraId="3EDB6C9D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2E29490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7F1154">
        <w:rPr>
          <w:bCs/>
          <w:color w:val="000000"/>
          <w:sz w:val="22"/>
          <w:szCs w:val="22"/>
        </w:rPr>
        <w:t>Ocena</w:t>
      </w:r>
      <w:r w:rsidRPr="00CC01E1">
        <w:rPr>
          <w:b/>
          <w:bCs/>
          <w:color w:val="000000"/>
          <w:sz w:val="22"/>
          <w:szCs w:val="22"/>
        </w:rPr>
        <w:t xml:space="preserve"> dobra:</w:t>
      </w:r>
    </w:p>
    <w:p w14:paraId="4969FD67" w14:textId="77777777" w:rsidR="00951E03" w:rsidRPr="00CC01E1" w:rsidRDefault="00951E03" w:rsidP="00951E0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CC01E1">
        <w:rPr>
          <w:bCs/>
          <w:color w:val="000000"/>
          <w:sz w:val="22"/>
          <w:szCs w:val="22"/>
        </w:rPr>
        <w:t>Uczeń:</w:t>
      </w:r>
    </w:p>
    <w:p w14:paraId="022B2EE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w znacznym stopniu rozumie wypowiedź niemieckojęzyczną, zawierającą znane mu</w:t>
      </w:r>
    </w:p>
    <w:p w14:paraId="4DB29C7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słownictwo i struktury gramatyczne, wypowiadaną przez różne osoby</w:t>
      </w:r>
    </w:p>
    <w:p w14:paraId="582997EA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rozumie sens większości sytuacji komunikacyjnych oraz prawidłowo na nie reaguje, a</w:t>
      </w:r>
    </w:p>
    <w:p w14:paraId="4EB5C133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drobne błędy gramatyczne i leksykalne nie zakłócają komunikacji</w:t>
      </w:r>
    </w:p>
    <w:p w14:paraId="2DC1AF86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sprawnie wyszukuje informacje szczegółowe w nieskomplikowanych wypowiedziach,</w:t>
      </w:r>
    </w:p>
    <w:p w14:paraId="7A777407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dialogach, komunikatach</w:t>
      </w:r>
    </w:p>
    <w:p w14:paraId="53AB344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rozumie instrukcje nauczyciela, formułowane w języku niemieckim i prawidłowo na nie</w:t>
      </w:r>
    </w:p>
    <w:p w14:paraId="6A00FB21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reaguje.</w:t>
      </w:r>
    </w:p>
    <w:p w14:paraId="42AF0671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F96F4A4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7F1154">
        <w:rPr>
          <w:bCs/>
          <w:color w:val="000000"/>
          <w:sz w:val="22"/>
          <w:szCs w:val="22"/>
        </w:rPr>
        <w:t>Ocena</w:t>
      </w:r>
      <w:r w:rsidRPr="00CC01E1">
        <w:rPr>
          <w:b/>
          <w:bCs/>
          <w:color w:val="000000"/>
          <w:sz w:val="22"/>
          <w:szCs w:val="22"/>
        </w:rPr>
        <w:t xml:space="preserve"> dostateczna:</w:t>
      </w:r>
    </w:p>
    <w:p w14:paraId="6D341E61" w14:textId="77777777" w:rsidR="00951E03" w:rsidRPr="00CC01E1" w:rsidRDefault="00951E03" w:rsidP="00951E0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CC01E1">
        <w:rPr>
          <w:bCs/>
          <w:color w:val="000000"/>
          <w:sz w:val="22"/>
          <w:szCs w:val="22"/>
        </w:rPr>
        <w:t>Uczeń:</w:t>
      </w:r>
    </w:p>
    <w:p w14:paraId="037E512C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rozumie dużą część prostej wypowiedzi niemieckojęzycznej, zawierającej znane mu</w:t>
      </w:r>
    </w:p>
    <w:p w14:paraId="1FFCC80C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słownictwo i struktury gramatyczne, wypowiadanej przez różne osoby</w:t>
      </w:r>
    </w:p>
    <w:p w14:paraId="3F933DA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przeważnie rozumie ogólny sens większości sytuacji komunikacyjnych oraz przeważnie</w:t>
      </w:r>
    </w:p>
    <w:p w14:paraId="0EB088C9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prawidłowo na nie reaguje; błędy gramatyczne i leksykalne nie zakłócają w znaczącym</w:t>
      </w:r>
    </w:p>
    <w:p w14:paraId="257C3015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stopniu komunikacji</w:t>
      </w:r>
    </w:p>
    <w:p w14:paraId="284D5DC9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wyszukuje większość szczegółowych informacji w nieskomplikowanych wypowiedziach,</w:t>
      </w:r>
    </w:p>
    <w:p w14:paraId="3B13BECA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dialogach, komunikatach</w:t>
      </w:r>
    </w:p>
    <w:p w14:paraId="7F8B0BE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rozumie większą część prostych instrukcji nauczyciela, formułowanych w języku</w:t>
      </w:r>
    </w:p>
    <w:p w14:paraId="1454391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niemieckim i zazwyczaj prawidłowo na nie reaguje.</w:t>
      </w:r>
    </w:p>
    <w:p w14:paraId="7E1F0C95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0832992F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182B46AA" w14:textId="77777777" w:rsidR="00951E03" w:rsidRDefault="00951E03" w:rsidP="00951E0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14:paraId="4F42B023" w14:textId="77777777" w:rsidR="00951E03" w:rsidRDefault="00951E03" w:rsidP="00951E0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14:paraId="4C6C1A63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7F1154">
        <w:rPr>
          <w:bCs/>
          <w:color w:val="000000"/>
          <w:sz w:val="22"/>
          <w:szCs w:val="22"/>
        </w:rPr>
        <w:t>Ocena</w:t>
      </w:r>
      <w:r w:rsidRPr="00CC01E1">
        <w:rPr>
          <w:b/>
          <w:bCs/>
          <w:color w:val="000000"/>
          <w:sz w:val="22"/>
          <w:szCs w:val="22"/>
        </w:rPr>
        <w:t xml:space="preserve"> dopuszczająca:</w:t>
      </w:r>
    </w:p>
    <w:p w14:paraId="6A3D227A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Uczeń:</w:t>
      </w:r>
    </w:p>
    <w:p w14:paraId="46608C5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rozumie niewielką część wypowiedzi w języku niemieckim różnych osób, zawierających</w:t>
      </w:r>
    </w:p>
    <w:p w14:paraId="00F4E6A3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słownictwo i struktury gramatyczne, które powinny być mu znane </w:t>
      </w:r>
    </w:p>
    <w:p w14:paraId="4E40A673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przeważnie rozumie ogólny sens tylko niektórych sytuacji komunikacyjnych oraz często</w:t>
      </w:r>
    </w:p>
    <w:p w14:paraId="213E5C3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reaguje na nie nieprawidłowo; błędy gramatyczne i leksykalne powodują nierzadko</w:t>
      </w:r>
    </w:p>
    <w:p w14:paraId="7063EE56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zakłócenie komunikacji</w:t>
      </w:r>
    </w:p>
    <w:p w14:paraId="44BB42F7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wyszukuje jedynie niektóre informacje szczegółowe w nieskomplikowanych wypowiedziach,</w:t>
      </w:r>
    </w:p>
    <w:p w14:paraId="5F04E2F5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dialogach, komunikatach</w:t>
      </w:r>
    </w:p>
    <w:p w14:paraId="5983BA0D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rozumie niektóre proste instrukcje i polecenia nauczyciela, formułowane w języku</w:t>
      </w:r>
    </w:p>
    <w:p w14:paraId="2D8577E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niemieckim oraz nie zawsze prawidłowo na nie reaguje.</w:t>
      </w:r>
    </w:p>
    <w:p w14:paraId="74552045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0C3EAFC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7F1154">
        <w:rPr>
          <w:bCs/>
          <w:color w:val="000000"/>
          <w:sz w:val="22"/>
          <w:szCs w:val="22"/>
        </w:rPr>
        <w:t>Ocena</w:t>
      </w:r>
      <w:r w:rsidRPr="00CC01E1">
        <w:rPr>
          <w:b/>
          <w:bCs/>
          <w:color w:val="000000"/>
          <w:sz w:val="22"/>
          <w:szCs w:val="22"/>
        </w:rPr>
        <w:t xml:space="preserve"> niedostateczna:</w:t>
      </w:r>
    </w:p>
    <w:p w14:paraId="771A7905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Uczeń :</w:t>
      </w:r>
    </w:p>
    <w:p w14:paraId="4DA1ACDA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ma problemy ze zrozumieniem najprostszych wypowiedzi w języku niemieckim,</w:t>
      </w:r>
    </w:p>
    <w:p w14:paraId="4E710C20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zawierających słownictwo i struktury gramatyczne mu</w:t>
      </w:r>
      <w:r>
        <w:rPr>
          <w:color w:val="000000"/>
          <w:sz w:val="22"/>
          <w:szCs w:val="22"/>
        </w:rPr>
        <w:t xml:space="preserve"> </w:t>
      </w:r>
      <w:r w:rsidRPr="00CC01E1">
        <w:rPr>
          <w:color w:val="000000"/>
          <w:sz w:val="22"/>
          <w:szCs w:val="22"/>
        </w:rPr>
        <w:t>znane, bądź nie rozumie ich wcale</w:t>
      </w:r>
    </w:p>
    <w:p w14:paraId="61EAF4CD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rozumie ogólny sens bardzo nielicznych sytuacji komunikacyjnych, lub nie rozumie</w:t>
      </w:r>
    </w:p>
    <w:p w14:paraId="0DBE39C3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ich wcale; ma problem z prawidłowym reagowaniem na nie lub nie reaguje wcale</w:t>
      </w:r>
    </w:p>
    <w:p w14:paraId="55BAA6C9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nie potrafi wyszukać szczegółowych informacji w nieskomplikowanych wypowiedziach,</w:t>
      </w:r>
    </w:p>
    <w:p w14:paraId="749D48A7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dialogach, komunikatach</w:t>
      </w:r>
    </w:p>
    <w:p w14:paraId="50F9347D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nie rozumie prostych instrukcji i poleceń nauczyciela, formułowanych w języku niemieckim i</w:t>
      </w:r>
    </w:p>
    <w:p w14:paraId="035F8923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nie reaguje na nie.</w:t>
      </w:r>
    </w:p>
    <w:p w14:paraId="031CC282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15EB0F3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8B704D7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0417D2D" w14:textId="77777777" w:rsidR="00951E03" w:rsidRDefault="00951E03" w:rsidP="00951E03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  <w:r w:rsidRPr="00CC01E1">
        <w:rPr>
          <w:b/>
          <w:bCs/>
          <w:iCs/>
          <w:color w:val="000000"/>
          <w:sz w:val="22"/>
          <w:szCs w:val="22"/>
        </w:rPr>
        <w:t>B</w:t>
      </w:r>
      <w:r w:rsidRPr="00CC01E1">
        <w:rPr>
          <w:b/>
          <w:bCs/>
          <w:i/>
          <w:iCs/>
          <w:color w:val="000000"/>
          <w:sz w:val="22"/>
          <w:szCs w:val="22"/>
        </w:rPr>
        <w:t>.</w:t>
      </w:r>
      <w:r w:rsidRPr="00CC01E1">
        <w:rPr>
          <w:bCs/>
          <w:i/>
          <w:iCs/>
          <w:color w:val="000000"/>
          <w:sz w:val="22"/>
          <w:szCs w:val="22"/>
        </w:rPr>
        <w:t xml:space="preserve">   </w:t>
      </w:r>
      <w:r w:rsidRPr="00CC01E1">
        <w:rPr>
          <w:b/>
          <w:bCs/>
          <w:i/>
          <w:iCs/>
          <w:color w:val="000000"/>
          <w:sz w:val="22"/>
          <w:szCs w:val="22"/>
        </w:rPr>
        <w:t xml:space="preserve">Mówienie. </w:t>
      </w:r>
    </w:p>
    <w:p w14:paraId="3B6BDC36" w14:textId="77777777" w:rsidR="00951E03" w:rsidRPr="00CC01E1" w:rsidRDefault="00951E03" w:rsidP="00951E03">
      <w:p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 w:rsidRPr="00CC01E1">
        <w:rPr>
          <w:bCs/>
          <w:iCs/>
          <w:color w:val="000000"/>
          <w:sz w:val="22"/>
          <w:szCs w:val="22"/>
        </w:rPr>
        <w:t>Jako sprawność najtrudniejsza, szczególnie na początku nauki języka obcego, podczas lekcji języka niemieckiego rozwijana jest w ramach następujących obszarów:</w:t>
      </w:r>
    </w:p>
    <w:p w14:paraId="33EBCFEF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udzielanie i uzyskiwanie informacji, w zakres których wchodzi zadawanie pytań oraz</w:t>
      </w:r>
    </w:p>
    <w:p w14:paraId="7894CA8E" w14:textId="77777777" w:rsidR="00951E03" w:rsidRPr="00CC01E1" w:rsidRDefault="00951E03" w:rsidP="00951E03">
      <w:pPr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formułowanie odpowiedzi w formie dialogów, odgrywanie ról, prowadzenie ankiet i</w:t>
      </w:r>
    </w:p>
    <w:p w14:paraId="7F2B9567" w14:textId="77777777" w:rsidR="00951E03" w:rsidRPr="00CC01E1" w:rsidRDefault="00951E03" w:rsidP="00951E03">
      <w:pPr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wywiadów</w:t>
      </w:r>
    </w:p>
    <w:p w14:paraId="460F9F4E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inicjowanie, podtrzymywanie i kończenie rozmowy w typowych sytuacjach komunikacyjnych</w:t>
      </w:r>
    </w:p>
    <w:p w14:paraId="605F5C29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opowiadanie o ulubionej porze roku, zwyczajach świątecznych, przyjęciu urodzinowym,</w:t>
      </w:r>
    </w:p>
    <w:p w14:paraId="455F6F2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lubianych i nielubianych zajęciach, obowiązkach, swoim miejscu zamieszkania,</w:t>
      </w:r>
    </w:p>
    <w:p w14:paraId="79381856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zdarzeniach z przeszłości, </w:t>
      </w:r>
    </w:p>
    <w:p w14:paraId="780A8E07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opisywanie swojego pokoju, wydarzeń z życia klasy, drogi do szkoły</w:t>
      </w:r>
      <w:r>
        <w:rPr>
          <w:color w:val="000000"/>
          <w:sz w:val="22"/>
          <w:szCs w:val="22"/>
        </w:rPr>
        <w:t>, dolegliwości</w:t>
      </w:r>
    </w:p>
    <w:p w14:paraId="47F7AD3C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wyrażanie opinii na temat zainteresowań, mieszkania na wsi i w małym oraz dużym</w:t>
      </w:r>
    </w:p>
    <w:p w14:paraId="03BDB90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mieście, różnych pomieszczeń, </w:t>
      </w:r>
    </w:p>
    <w:p w14:paraId="2070206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wyrażanie emocji, prośby lub propozycji czegoś, przeprosin</w:t>
      </w:r>
    </w:p>
    <w:p w14:paraId="0897E79D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przyznawanie racji</w:t>
      </w:r>
    </w:p>
    <w:p w14:paraId="469D1D7E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pytanie o pozwolenie</w:t>
      </w:r>
    </w:p>
    <w:p w14:paraId="1481521A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składanie życzeń</w:t>
      </w:r>
    </w:p>
    <w:p w14:paraId="4037756E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poprawne wypowiadanie wyrazów w języku niemieckim</w:t>
      </w:r>
    </w:p>
    <w:p w14:paraId="2AA0C977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powtarzanie usłyszanych słów</w:t>
      </w:r>
    </w:p>
    <w:p w14:paraId="755D9F29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ćwiczenie wymowy i ustne utrwalanie słownictwa oraz struktur gramatycznych poprzez gry i</w:t>
      </w:r>
    </w:p>
    <w:p w14:paraId="23AFEC4B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zabawy językowe oraz głośne czytanie i powtarzanie ze słuchu głosek, wyrazów, zwrotów,</w:t>
      </w:r>
    </w:p>
    <w:p w14:paraId="2F08D197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zdań oraz fragmentów tekstów.</w:t>
      </w:r>
    </w:p>
    <w:p w14:paraId="005D4741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5834156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CC01E1">
        <w:rPr>
          <w:b/>
          <w:bCs/>
          <w:color w:val="000000"/>
          <w:sz w:val="22"/>
          <w:szCs w:val="22"/>
        </w:rPr>
        <w:t>Kryteria oceny mówienia:</w:t>
      </w:r>
    </w:p>
    <w:p w14:paraId="676E46F9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2348EA">
        <w:rPr>
          <w:bCs/>
          <w:color w:val="000000"/>
          <w:sz w:val="22"/>
          <w:szCs w:val="22"/>
        </w:rPr>
        <w:t>Ocena</w:t>
      </w:r>
      <w:r w:rsidRPr="00CC01E1">
        <w:rPr>
          <w:b/>
          <w:bCs/>
          <w:color w:val="000000"/>
          <w:sz w:val="22"/>
          <w:szCs w:val="22"/>
        </w:rPr>
        <w:t xml:space="preserve"> celująca:</w:t>
      </w:r>
    </w:p>
    <w:p w14:paraId="0CA5B8A6" w14:textId="77777777" w:rsidR="00951E03" w:rsidRPr="00CC01E1" w:rsidRDefault="00951E03" w:rsidP="00951E0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CC01E1">
        <w:rPr>
          <w:bCs/>
          <w:color w:val="000000"/>
          <w:sz w:val="22"/>
          <w:szCs w:val="22"/>
        </w:rPr>
        <w:t>Uczeń</w:t>
      </w:r>
    </w:p>
    <w:p w14:paraId="4CA97D77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spełnia wszystkie kryteria na ocenę bardzo dobrą</w:t>
      </w:r>
    </w:p>
    <w:p w14:paraId="1D3F0ACF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lastRenderedPageBreak/>
        <w:t>• tworzy wypowiedzi ustne, jakoś</w:t>
      </w:r>
      <w:r>
        <w:rPr>
          <w:color w:val="000000"/>
          <w:sz w:val="22"/>
          <w:szCs w:val="22"/>
        </w:rPr>
        <w:t>ciowo wykraczające poza zakresy</w:t>
      </w:r>
      <w:r w:rsidRPr="00CC01E1">
        <w:rPr>
          <w:color w:val="000000"/>
          <w:sz w:val="22"/>
          <w:szCs w:val="22"/>
        </w:rPr>
        <w:t xml:space="preserve"> objęte programem</w:t>
      </w:r>
    </w:p>
    <w:p w14:paraId="168E731B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nauczania: leksykalny, gramatyczny, płynność i oryginalność wypowiedzi, ciekawe ujęcie</w:t>
      </w:r>
    </w:p>
    <w:p w14:paraId="71E2865B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tematu.</w:t>
      </w:r>
    </w:p>
    <w:p w14:paraId="1A495011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09914B29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2348EA">
        <w:rPr>
          <w:bCs/>
          <w:color w:val="000000"/>
          <w:sz w:val="22"/>
          <w:szCs w:val="22"/>
        </w:rPr>
        <w:t>Ocena</w:t>
      </w:r>
      <w:r w:rsidRPr="00CC01E1">
        <w:rPr>
          <w:b/>
          <w:bCs/>
          <w:color w:val="000000"/>
          <w:sz w:val="22"/>
          <w:szCs w:val="22"/>
        </w:rPr>
        <w:t xml:space="preserve"> bardzo dobra:</w:t>
      </w:r>
    </w:p>
    <w:p w14:paraId="25FD131A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Uczeń:</w:t>
      </w:r>
    </w:p>
    <w:p w14:paraId="78D2908D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swobodnie zdobywa informacje i udziela ich w typowych sytuacjach dnia codziennego, nie</w:t>
      </w:r>
    </w:p>
    <w:p w14:paraId="410075B2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popełniając przy tym błędów językowych i gramatycznych</w:t>
      </w:r>
    </w:p>
    <w:p w14:paraId="49B00CE6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swobodnie wyraża swoje myśli, zdanie na jakiś temat, używając bogatego słownictwa i</w:t>
      </w:r>
    </w:p>
    <w:p w14:paraId="01EBA83A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poprawnych struktur gramatycznych</w:t>
      </w:r>
    </w:p>
    <w:p w14:paraId="48A17649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bezbłędnie reaguje na zaistniałą sytuację komunikacyjną</w:t>
      </w:r>
    </w:p>
    <w:p w14:paraId="7543B7B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• potrafi bezbłędnie i płynnie opowiadać o sytuacjach określonych w zakresie tematycznym </w:t>
      </w:r>
    </w:p>
    <w:p w14:paraId="41EBFF96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oraz opisywać swój pokój, wydarzenia z życia klasy, drogę do szkoły na podstawie</w:t>
      </w:r>
    </w:p>
    <w:p w14:paraId="15B8ED25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informacj</w:t>
      </w:r>
      <w:r>
        <w:rPr>
          <w:color w:val="000000"/>
          <w:sz w:val="22"/>
          <w:szCs w:val="22"/>
        </w:rPr>
        <w:t>i</w:t>
      </w:r>
      <w:r w:rsidRPr="00CC01E1">
        <w:rPr>
          <w:color w:val="000000"/>
          <w:sz w:val="22"/>
          <w:szCs w:val="22"/>
        </w:rPr>
        <w:t xml:space="preserve"> prezentowanych w różnych formach</w:t>
      </w:r>
    </w:p>
    <w:p w14:paraId="726E5B23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płynnie inicjuje, podtrzymuje i kończy prostą rozmowę w sytuacji bezpośredniego kontaktu</w:t>
      </w:r>
    </w:p>
    <w:p w14:paraId="0EAB3E7C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z rozmówcą, dotyczącą typowych sytuacji</w:t>
      </w:r>
    </w:p>
    <w:p w14:paraId="5A88DCC2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potrafi stosować środki leksykalne i gramatyczne adekwatne do sytuacji</w:t>
      </w:r>
    </w:p>
    <w:p w14:paraId="4F89E3C7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jego wypowiedzi pod względem fonetycznym są całkowicie poprawne, bez błędów w</w:t>
      </w:r>
    </w:p>
    <w:p w14:paraId="77F4394F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wymowie i intonacji.</w:t>
      </w:r>
    </w:p>
    <w:p w14:paraId="6F477ABE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43CAC5B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2348EA">
        <w:rPr>
          <w:bCs/>
          <w:color w:val="000000"/>
          <w:sz w:val="22"/>
          <w:szCs w:val="22"/>
        </w:rPr>
        <w:t>Ocena</w:t>
      </w:r>
      <w:r w:rsidRPr="00CC01E1">
        <w:rPr>
          <w:b/>
          <w:bCs/>
          <w:color w:val="000000"/>
          <w:sz w:val="22"/>
          <w:szCs w:val="22"/>
        </w:rPr>
        <w:t xml:space="preserve"> dobra:</w:t>
      </w:r>
    </w:p>
    <w:p w14:paraId="46ACF719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Uczeń:</w:t>
      </w:r>
    </w:p>
    <w:p w14:paraId="7490645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zdobywa informacje i udziela ich w typowych sytuacjach dnia codziennego, nieliczne błędy</w:t>
      </w:r>
    </w:p>
    <w:p w14:paraId="6265DA15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językowe nie zakłócają komunikacji </w:t>
      </w:r>
    </w:p>
    <w:p w14:paraId="786C434C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wyraża swoje myśli, zdanie na dany temat, używa dość bogatego słownictwa i poprawnych</w:t>
      </w:r>
    </w:p>
    <w:p w14:paraId="6C5EBB7C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struktur gramatycznych</w:t>
      </w:r>
    </w:p>
    <w:p w14:paraId="094B6E13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potrafi dość</w:t>
      </w:r>
      <w:r>
        <w:rPr>
          <w:color w:val="000000"/>
          <w:sz w:val="22"/>
          <w:szCs w:val="22"/>
        </w:rPr>
        <w:t xml:space="preserve"> płynnie opowiadać o sytuacjach</w:t>
      </w:r>
      <w:r w:rsidRPr="00CC01E1">
        <w:rPr>
          <w:color w:val="000000"/>
          <w:sz w:val="22"/>
          <w:szCs w:val="22"/>
        </w:rPr>
        <w:t xml:space="preserve"> określonych w zakresie tematycznym oraz</w:t>
      </w:r>
    </w:p>
    <w:p w14:paraId="2DCA8347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opisywać swój pokój, wydarzenia z </w:t>
      </w:r>
      <w:r>
        <w:rPr>
          <w:color w:val="000000"/>
          <w:sz w:val="22"/>
          <w:szCs w:val="22"/>
        </w:rPr>
        <w:t>przeszłości</w:t>
      </w:r>
      <w:r w:rsidRPr="00CC01E1">
        <w:rPr>
          <w:color w:val="000000"/>
          <w:sz w:val="22"/>
          <w:szCs w:val="22"/>
        </w:rPr>
        <w:t>, drogę do szkoły na</w:t>
      </w:r>
      <w:r>
        <w:rPr>
          <w:color w:val="000000"/>
          <w:sz w:val="22"/>
          <w:szCs w:val="22"/>
        </w:rPr>
        <w:t xml:space="preserve"> podstawie informacji</w:t>
      </w:r>
    </w:p>
    <w:p w14:paraId="4D1B135C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prezentowanych w różnych formach, a nieliczne błędy leksykalne i gramatyczne nie</w:t>
      </w:r>
    </w:p>
    <w:p w14:paraId="22C27EB9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wpływają na obniżenie jakości wypowiedzi</w:t>
      </w:r>
    </w:p>
    <w:p w14:paraId="1A8451EE" w14:textId="77777777" w:rsidR="00951E03" w:rsidRPr="00CC01E1" w:rsidRDefault="00951E03" w:rsidP="00951E03">
      <w:pPr>
        <w:autoSpaceDE w:val="0"/>
        <w:autoSpaceDN w:val="0"/>
        <w:adjustRightInd w:val="0"/>
        <w:ind w:left="113" w:hanging="113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inicjuje, podtrzymuje i kończy prostą rozmowę dotyczącą typowych sytuacji w sytuacji bezpośredniego kontaktu z</w:t>
      </w:r>
      <w:r>
        <w:rPr>
          <w:color w:val="000000"/>
          <w:sz w:val="22"/>
          <w:szCs w:val="22"/>
        </w:rPr>
        <w:t xml:space="preserve"> rozmówcą</w:t>
      </w:r>
      <w:r w:rsidRPr="00CC01E1">
        <w:rPr>
          <w:color w:val="000000"/>
          <w:sz w:val="22"/>
          <w:szCs w:val="22"/>
        </w:rPr>
        <w:t>, a nieliczne błędy językowe nie utrudniają</w:t>
      </w:r>
    </w:p>
    <w:p w14:paraId="6147DF51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komunikacji</w:t>
      </w:r>
    </w:p>
    <w:p w14:paraId="1D4F07AF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prawie zawsze stosuje środki leksykalne i gramatyczne adekwatne do sytuacji</w:t>
      </w:r>
    </w:p>
    <w:p w14:paraId="7BE69592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jego wypowiedzi pod względem fonetycznym są poprawne, bez istotnych błędów w</w:t>
      </w:r>
    </w:p>
    <w:p w14:paraId="5804E970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wymowie i intonacji.</w:t>
      </w:r>
    </w:p>
    <w:p w14:paraId="4F7C6100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71A22BBE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2348EA">
        <w:rPr>
          <w:bCs/>
          <w:color w:val="000000"/>
          <w:sz w:val="22"/>
          <w:szCs w:val="22"/>
        </w:rPr>
        <w:t>Ocena</w:t>
      </w:r>
      <w:r w:rsidRPr="00CC01E1">
        <w:rPr>
          <w:b/>
          <w:bCs/>
          <w:color w:val="000000"/>
          <w:sz w:val="22"/>
          <w:szCs w:val="22"/>
        </w:rPr>
        <w:t xml:space="preserve"> dostateczna:</w:t>
      </w:r>
    </w:p>
    <w:p w14:paraId="757503B1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Uczeń:</w:t>
      </w:r>
    </w:p>
    <w:p w14:paraId="251B9E41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z pomocą nauczyciela lub innych uczniów zadaje proste pytania i udziela prostych</w:t>
      </w:r>
    </w:p>
    <w:p w14:paraId="2F92EE51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odpowiedzi, używa przy tym prostego słownictwa i prostych form gramatycznych, również</w:t>
      </w:r>
    </w:p>
    <w:p w14:paraId="32CD76F0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nie do końca poprawnych </w:t>
      </w:r>
    </w:p>
    <w:p w14:paraId="0F58A30B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potrafi wyrazić w prosty sposób swoje myśli, opinię na dany temat, choć widoczne są błędy</w:t>
      </w:r>
    </w:p>
    <w:p w14:paraId="567385E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leksykalne i gramatyczne </w:t>
      </w:r>
    </w:p>
    <w:p w14:paraId="28E4F5DE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• potrafi formułować proste wypowiedzi o sobie i swoim otoczeniu  </w:t>
      </w:r>
    </w:p>
    <w:p w14:paraId="72B8FE4B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potrafi nawiązać rozmowę w prostej sytuacji komunikacyjnej, ma jednak problemy z jej</w:t>
      </w:r>
    </w:p>
    <w:p w14:paraId="3E006960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utrzymaniem i zakończeniem </w:t>
      </w:r>
    </w:p>
    <w:p w14:paraId="30D7518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potrafi w ograniczonym stopniu stosować środki leksykalne i gramatyczne adekwatne do</w:t>
      </w:r>
    </w:p>
    <w:p w14:paraId="4F5F9716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sytuacji</w:t>
      </w:r>
    </w:p>
    <w:p w14:paraId="2134082D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jego wypowiedzi pod względem fonetycznym zawierają błędy, które nie powodują jednak</w:t>
      </w:r>
    </w:p>
    <w:p w14:paraId="642A7060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niezrozumienia wypowiedzi</w:t>
      </w:r>
    </w:p>
    <w:p w14:paraId="4B25FE66" w14:textId="77777777" w:rsidR="00951E03" w:rsidRPr="00CC01E1" w:rsidRDefault="00951E03" w:rsidP="00951E0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błędy leksykalne, gramatyczne w nieznacznym stopniu utrudniają komunikację.</w:t>
      </w:r>
    </w:p>
    <w:p w14:paraId="0B9D5BA3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2ED121C1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2348EA">
        <w:rPr>
          <w:bCs/>
          <w:color w:val="000000"/>
          <w:sz w:val="22"/>
          <w:szCs w:val="22"/>
        </w:rPr>
        <w:t>Ocena</w:t>
      </w:r>
      <w:r w:rsidRPr="00CC01E1">
        <w:rPr>
          <w:b/>
          <w:bCs/>
          <w:color w:val="000000"/>
          <w:sz w:val="22"/>
          <w:szCs w:val="22"/>
        </w:rPr>
        <w:t xml:space="preserve"> dopuszczająca:</w:t>
      </w:r>
    </w:p>
    <w:p w14:paraId="2808C307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Uczeń:</w:t>
      </w:r>
    </w:p>
    <w:p w14:paraId="732EBC2E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lastRenderedPageBreak/>
        <w:t>• rozumie niewielką część wypowiedzi w języku niemieckim różnych osób, zawierających</w:t>
      </w:r>
    </w:p>
    <w:p w14:paraId="62F62C57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słownictwo i struktury gramatyczne, które powinny być mu znane </w:t>
      </w:r>
    </w:p>
    <w:p w14:paraId="190FFAB9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przeważnie rozumie ogólny sens tylko niektórych sytuacji komunikacyjnych oraz często</w:t>
      </w:r>
    </w:p>
    <w:p w14:paraId="15123B0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reaguje na nie nieprawidłowo; błędy gramatyczne i leksykalne powodują nierzadko</w:t>
      </w:r>
    </w:p>
    <w:p w14:paraId="776EB79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zakłócenie komunikacji</w:t>
      </w:r>
    </w:p>
    <w:p w14:paraId="6D85B2A2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wyszukuje jedynie niektóre informacje szczegółowe w nieskomplikowanych wypowiedziach,</w:t>
      </w:r>
    </w:p>
    <w:p w14:paraId="3D22D315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dialogach, komunikatach</w:t>
      </w:r>
    </w:p>
    <w:p w14:paraId="7C08AB8F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rozumie niektóre proste instrukcje i polecenia nauczyciela, formułowane w języku</w:t>
      </w:r>
    </w:p>
    <w:p w14:paraId="73AA927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niemieckim oraz nie zawsze prawidłowo na nie reaguje.</w:t>
      </w:r>
    </w:p>
    <w:p w14:paraId="71C1F9CE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999498D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7F1154">
        <w:rPr>
          <w:bCs/>
          <w:color w:val="000000"/>
          <w:sz w:val="22"/>
          <w:szCs w:val="22"/>
        </w:rPr>
        <w:t>Ocena</w:t>
      </w:r>
      <w:r w:rsidRPr="00CC01E1">
        <w:rPr>
          <w:b/>
          <w:bCs/>
          <w:color w:val="000000"/>
          <w:sz w:val="22"/>
          <w:szCs w:val="22"/>
        </w:rPr>
        <w:t xml:space="preserve"> niedostateczna:</w:t>
      </w:r>
    </w:p>
    <w:p w14:paraId="48A7677C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Uczeń :</w:t>
      </w:r>
    </w:p>
    <w:p w14:paraId="5939E1E7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ma problemy ze zrozumieniem najprostszych wypowiedzi w języku niemieckim,</w:t>
      </w:r>
    </w:p>
    <w:p w14:paraId="1C9C3D4D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zawierających słownictwo i struktury gramatyczne mu</w:t>
      </w:r>
      <w:r>
        <w:rPr>
          <w:color w:val="000000"/>
          <w:sz w:val="22"/>
          <w:szCs w:val="22"/>
        </w:rPr>
        <w:t xml:space="preserve"> </w:t>
      </w:r>
      <w:r w:rsidRPr="00CC01E1">
        <w:rPr>
          <w:color w:val="000000"/>
          <w:sz w:val="22"/>
          <w:szCs w:val="22"/>
        </w:rPr>
        <w:t>znane, bądź nie rozumie ich wcale</w:t>
      </w:r>
    </w:p>
    <w:p w14:paraId="30E8796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rozumie ogólny sens bardzo nielicznych sytuacji komunikacyjnych, lub nie rozumie</w:t>
      </w:r>
    </w:p>
    <w:p w14:paraId="61865ABA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ich wcale; ma problem z prawidłowym reagowaniem na nie lub nie reaguje wcale</w:t>
      </w:r>
    </w:p>
    <w:p w14:paraId="7A538A80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nie potrafi wyszukać szczegółowych informacji w nieskomplikowanych wypowiedziach,</w:t>
      </w:r>
    </w:p>
    <w:p w14:paraId="71F55725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dialogach, komunikatach</w:t>
      </w:r>
    </w:p>
    <w:p w14:paraId="6C1D1003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nie rozumie prostych instrukcji i poleceń nauczyciela, formułowanych w języku niemieckim i</w:t>
      </w:r>
    </w:p>
    <w:p w14:paraId="31FC40BF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nie reaguje na nie.</w:t>
      </w:r>
    </w:p>
    <w:p w14:paraId="354CAA6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9319159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DA1E70F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72A2196" w14:textId="77777777" w:rsidR="00951E03" w:rsidRDefault="00951E03" w:rsidP="00951E03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  <w:r w:rsidRPr="00CC01E1">
        <w:rPr>
          <w:b/>
          <w:bCs/>
          <w:iCs/>
          <w:color w:val="000000"/>
          <w:sz w:val="22"/>
          <w:szCs w:val="22"/>
        </w:rPr>
        <w:t>B</w:t>
      </w:r>
      <w:r w:rsidRPr="00CC01E1">
        <w:rPr>
          <w:b/>
          <w:bCs/>
          <w:i/>
          <w:iCs/>
          <w:color w:val="000000"/>
          <w:sz w:val="22"/>
          <w:szCs w:val="22"/>
        </w:rPr>
        <w:t>.</w:t>
      </w:r>
      <w:r w:rsidRPr="00CC01E1">
        <w:rPr>
          <w:bCs/>
          <w:i/>
          <w:iCs/>
          <w:color w:val="000000"/>
          <w:sz w:val="22"/>
          <w:szCs w:val="22"/>
        </w:rPr>
        <w:t xml:space="preserve">   </w:t>
      </w:r>
      <w:r w:rsidRPr="00CC01E1">
        <w:rPr>
          <w:b/>
          <w:bCs/>
          <w:i/>
          <w:iCs/>
          <w:color w:val="000000"/>
          <w:sz w:val="22"/>
          <w:szCs w:val="22"/>
        </w:rPr>
        <w:t xml:space="preserve">Mówienie. </w:t>
      </w:r>
    </w:p>
    <w:p w14:paraId="165749FE" w14:textId="77777777" w:rsidR="00951E03" w:rsidRPr="00CC01E1" w:rsidRDefault="00951E03" w:rsidP="00951E03">
      <w:p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 w:rsidRPr="00CC01E1">
        <w:rPr>
          <w:bCs/>
          <w:iCs/>
          <w:color w:val="000000"/>
          <w:sz w:val="22"/>
          <w:szCs w:val="22"/>
        </w:rPr>
        <w:t>Jako sprawność najtrudniejsza, szczególnie na początku nauki języka obcego, podczas lekcji języka niemieckiego rozwijana jest w ramach następujących obszarów:</w:t>
      </w:r>
    </w:p>
    <w:p w14:paraId="2DBE483A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udzielanie i uzyskiwanie informacji, w zakres których wchodzi zadawanie pytań oraz</w:t>
      </w:r>
    </w:p>
    <w:p w14:paraId="77E5A053" w14:textId="77777777" w:rsidR="00951E03" w:rsidRPr="00CC01E1" w:rsidRDefault="00951E03" w:rsidP="00951E03">
      <w:pPr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formułowanie odpowiedzi w formie dialogów, odgrywanie ról, prowadzenie ankiet i</w:t>
      </w:r>
    </w:p>
    <w:p w14:paraId="3F448664" w14:textId="77777777" w:rsidR="00951E03" w:rsidRPr="00CC01E1" w:rsidRDefault="00951E03" w:rsidP="00951E03">
      <w:pPr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wywiadów</w:t>
      </w:r>
    </w:p>
    <w:p w14:paraId="42E47615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inicjowanie, podtrzymywanie i kończenie rozmowy w typowych sytuacjach komunikacyjnych</w:t>
      </w:r>
    </w:p>
    <w:p w14:paraId="5192CF9B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opowiadanie o ulubionej porze roku, zwyczajach świątecznych, przyjęciu urodzinowym,</w:t>
      </w:r>
    </w:p>
    <w:p w14:paraId="08334E32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lubianych i nielubianych zajęciach, obowiązkach, swoim miejscu zamieszkania,</w:t>
      </w:r>
    </w:p>
    <w:p w14:paraId="334B8252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zdarzeniach z przeszłości, </w:t>
      </w:r>
    </w:p>
    <w:p w14:paraId="72D3596E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opisywanie swojego pokoju, wydarzeń z życia klasy, drogi do szkoły</w:t>
      </w:r>
      <w:r>
        <w:rPr>
          <w:color w:val="000000"/>
          <w:sz w:val="22"/>
          <w:szCs w:val="22"/>
        </w:rPr>
        <w:t>, dolegliwości</w:t>
      </w:r>
    </w:p>
    <w:p w14:paraId="311AC267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wyrażanie opinii na temat zainteresowań, mieszkania na wsi i w małym oraz dużym</w:t>
      </w:r>
    </w:p>
    <w:p w14:paraId="6AA0C38E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mieście, różnych pomieszczeń, </w:t>
      </w:r>
    </w:p>
    <w:p w14:paraId="347B0C22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wyrażanie emocji, prośby lub propozycji czegoś, przeprosin</w:t>
      </w:r>
    </w:p>
    <w:p w14:paraId="6F8D3D41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przyznawanie racji</w:t>
      </w:r>
    </w:p>
    <w:p w14:paraId="1873DCB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pytanie o pozwolenie</w:t>
      </w:r>
    </w:p>
    <w:p w14:paraId="2FE6A30F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składanie życzeń</w:t>
      </w:r>
    </w:p>
    <w:p w14:paraId="3E0A3CBB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poprawne wypowiadanie wyrazów w języku niemieckim</w:t>
      </w:r>
    </w:p>
    <w:p w14:paraId="29C8BA4F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powtarzanie usłyszanych słów</w:t>
      </w:r>
    </w:p>
    <w:p w14:paraId="14A0438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ćwiczenie wymowy i ustne utrwalanie słownictwa oraz struktur gramatycznych poprzez gry i</w:t>
      </w:r>
    </w:p>
    <w:p w14:paraId="634AD81F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zabawy językowe oraz głośne czytanie i powtarzanie ze słuchu głosek, wyrazów, zwrotów,</w:t>
      </w:r>
    </w:p>
    <w:p w14:paraId="49520DCE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zdań oraz fragmentów tekstów.</w:t>
      </w:r>
    </w:p>
    <w:p w14:paraId="6BE86AEE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E5B1729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CC01E1">
        <w:rPr>
          <w:b/>
          <w:bCs/>
          <w:color w:val="000000"/>
          <w:sz w:val="22"/>
          <w:szCs w:val="22"/>
        </w:rPr>
        <w:t>Kryteria oceny mówienia:</w:t>
      </w:r>
    </w:p>
    <w:p w14:paraId="17944C8D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2F4969BB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2348EA">
        <w:rPr>
          <w:bCs/>
          <w:color w:val="000000"/>
          <w:sz w:val="22"/>
          <w:szCs w:val="22"/>
        </w:rPr>
        <w:t>Ocena</w:t>
      </w:r>
      <w:r w:rsidRPr="00CC01E1">
        <w:rPr>
          <w:b/>
          <w:bCs/>
          <w:color w:val="000000"/>
          <w:sz w:val="22"/>
          <w:szCs w:val="22"/>
        </w:rPr>
        <w:t xml:space="preserve"> celująca:</w:t>
      </w:r>
    </w:p>
    <w:p w14:paraId="2E6A00BA" w14:textId="77777777" w:rsidR="00951E03" w:rsidRPr="00CC01E1" w:rsidRDefault="00951E03" w:rsidP="00951E0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CC01E1">
        <w:rPr>
          <w:bCs/>
          <w:color w:val="000000"/>
          <w:sz w:val="22"/>
          <w:szCs w:val="22"/>
        </w:rPr>
        <w:t>Uczeń</w:t>
      </w:r>
    </w:p>
    <w:p w14:paraId="33AAB896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spełnia wszystkie kryteria na ocenę bardzo dobrą</w:t>
      </w:r>
    </w:p>
    <w:p w14:paraId="3778243D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tworzy wypowiedzi ustne, jakoś</w:t>
      </w:r>
      <w:r>
        <w:rPr>
          <w:color w:val="000000"/>
          <w:sz w:val="22"/>
          <w:szCs w:val="22"/>
        </w:rPr>
        <w:t>ciowo wykraczające poza zakresy</w:t>
      </w:r>
      <w:r w:rsidRPr="00CC01E1">
        <w:rPr>
          <w:color w:val="000000"/>
          <w:sz w:val="22"/>
          <w:szCs w:val="22"/>
        </w:rPr>
        <w:t xml:space="preserve"> objęte programem</w:t>
      </w:r>
    </w:p>
    <w:p w14:paraId="17131885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nauczania: leksykalny, gramatyczny, płynność i oryginalność wypowiedzi, ciekawe ujęcie</w:t>
      </w:r>
    </w:p>
    <w:p w14:paraId="52A0706B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tematu.</w:t>
      </w:r>
    </w:p>
    <w:p w14:paraId="7005AB5C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248BD73E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2348EA">
        <w:rPr>
          <w:bCs/>
          <w:color w:val="000000"/>
          <w:sz w:val="22"/>
          <w:szCs w:val="22"/>
        </w:rPr>
        <w:lastRenderedPageBreak/>
        <w:t>Ocena</w:t>
      </w:r>
      <w:r w:rsidRPr="00CC01E1">
        <w:rPr>
          <w:b/>
          <w:bCs/>
          <w:color w:val="000000"/>
          <w:sz w:val="22"/>
          <w:szCs w:val="22"/>
        </w:rPr>
        <w:t xml:space="preserve"> bardzo dobra:</w:t>
      </w:r>
    </w:p>
    <w:p w14:paraId="23CD31E1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Uczeń:</w:t>
      </w:r>
    </w:p>
    <w:p w14:paraId="11FF3BBD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swobodnie zdobywa informacje i udziela ich w typowych sytuacjach dnia codziennego, nie</w:t>
      </w:r>
    </w:p>
    <w:p w14:paraId="07A3819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popełniając przy tym błędów językowych i gramatycznych</w:t>
      </w:r>
    </w:p>
    <w:p w14:paraId="26AEBBEC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swobodnie wyraża swoje myśli, zdanie na jakiś temat, używając bogatego słownictwa i</w:t>
      </w:r>
    </w:p>
    <w:p w14:paraId="186C0635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poprawnych struktur gramatycznych</w:t>
      </w:r>
    </w:p>
    <w:p w14:paraId="0336DEF2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bezbłędnie reaguje na zaistniałą sytuację komunikacyjną</w:t>
      </w:r>
    </w:p>
    <w:p w14:paraId="6B13AC86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• potrafi bezbłędnie i płynnie opowiadać o sytuacjach określonych w zakresie tematycznym </w:t>
      </w:r>
    </w:p>
    <w:p w14:paraId="6CCE7CE0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oraz opisywać swój pokój, wydarzenia z życia klasy, drogę do szkoły na podstawie</w:t>
      </w:r>
    </w:p>
    <w:p w14:paraId="48999962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informacj</w:t>
      </w:r>
      <w:r>
        <w:rPr>
          <w:color w:val="000000"/>
          <w:sz w:val="22"/>
          <w:szCs w:val="22"/>
        </w:rPr>
        <w:t>i</w:t>
      </w:r>
      <w:r w:rsidRPr="00CC01E1">
        <w:rPr>
          <w:color w:val="000000"/>
          <w:sz w:val="22"/>
          <w:szCs w:val="22"/>
        </w:rPr>
        <w:t xml:space="preserve"> prezentowanych w różnych formach</w:t>
      </w:r>
    </w:p>
    <w:p w14:paraId="479E0FC1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płynnie inicjuje, podtrzymuje i kończy prostą rozmowę w sytuacji bezpośredniego kontaktu</w:t>
      </w:r>
    </w:p>
    <w:p w14:paraId="15CF4013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z rozmówcą, dotyczącą typowych sytuacji</w:t>
      </w:r>
    </w:p>
    <w:p w14:paraId="4AD9CE07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potrafi stosować środki leksykalne i gramatyczne adekwatne do sytuacji</w:t>
      </w:r>
    </w:p>
    <w:p w14:paraId="20C1B411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jego wypowiedzi pod względem fonetycznym są całkowicie poprawne, bez błędów w</w:t>
      </w:r>
    </w:p>
    <w:p w14:paraId="4225BBA1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wymowie i intonacji.</w:t>
      </w:r>
    </w:p>
    <w:p w14:paraId="3C9BE5F5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3D1B302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2348EA">
        <w:rPr>
          <w:bCs/>
          <w:color w:val="000000"/>
          <w:sz w:val="22"/>
          <w:szCs w:val="22"/>
        </w:rPr>
        <w:t>Ocena</w:t>
      </w:r>
      <w:r w:rsidRPr="00CC01E1">
        <w:rPr>
          <w:b/>
          <w:bCs/>
          <w:color w:val="000000"/>
          <w:sz w:val="22"/>
          <w:szCs w:val="22"/>
        </w:rPr>
        <w:t xml:space="preserve"> dobra:</w:t>
      </w:r>
    </w:p>
    <w:p w14:paraId="5ECD26BF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Uczeń:</w:t>
      </w:r>
    </w:p>
    <w:p w14:paraId="7F54511D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zdobywa informacje i udziela ich w typowych sytuacjach dnia codziennego, nieliczne błędy</w:t>
      </w:r>
    </w:p>
    <w:p w14:paraId="60B8BCAB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językowe nie zakłócają komunikacji </w:t>
      </w:r>
    </w:p>
    <w:p w14:paraId="2A2AE522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wyraża swoje myśli, zdanie na dany temat, używa dość bogatego słownictwa i poprawnych</w:t>
      </w:r>
    </w:p>
    <w:p w14:paraId="4AA50A3D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struktur gramatycznych</w:t>
      </w:r>
    </w:p>
    <w:p w14:paraId="3886AB8A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potrafi dość</w:t>
      </w:r>
      <w:r>
        <w:rPr>
          <w:color w:val="000000"/>
          <w:sz w:val="22"/>
          <w:szCs w:val="22"/>
        </w:rPr>
        <w:t xml:space="preserve"> płynnie opowiadać o sytuacjach</w:t>
      </w:r>
      <w:r w:rsidRPr="00CC01E1">
        <w:rPr>
          <w:color w:val="000000"/>
          <w:sz w:val="22"/>
          <w:szCs w:val="22"/>
        </w:rPr>
        <w:t xml:space="preserve"> określonych w zakresie tematycznym oraz</w:t>
      </w:r>
    </w:p>
    <w:p w14:paraId="216F9DC2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opisywać swój pokój, wydarzenia z </w:t>
      </w:r>
      <w:r>
        <w:rPr>
          <w:color w:val="000000"/>
          <w:sz w:val="22"/>
          <w:szCs w:val="22"/>
        </w:rPr>
        <w:t>przeszłości</w:t>
      </w:r>
      <w:r w:rsidRPr="00CC01E1">
        <w:rPr>
          <w:color w:val="000000"/>
          <w:sz w:val="22"/>
          <w:szCs w:val="22"/>
        </w:rPr>
        <w:t>, drogę do szkoły na</w:t>
      </w:r>
      <w:r>
        <w:rPr>
          <w:color w:val="000000"/>
          <w:sz w:val="22"/>
          <w:szCs w:val="22"/>
        </w:rPr>
        <w:t xml:space="preserve"> podstawie informacji</w:t>
      </w:r>
    </w:p>
    <w:p w14:paraId="5203E009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prezentowanych w różnych formach, a nieliczne błędy leksykalne i gramatyczne nie</w:t>
      </w:r>
    </w:p>
    <w:p w14:paraId="79B69AD3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wpływają na obniżenie jakości wypowiedzi</w:t>
      </w:r>
    </w:p>
    <w:p w14:paraId="6D5E7D85" w14:textId="77777777" w:rsidR="00951E03" w:rsidRPr="00CC01E1" w:rsidRDefault="00951E03" w:rsidP="00951E03">
      <w:pPr>
        <w:autoSpaceDE w:val="0"/>
        <w:autoSpaceDN w:val="0"/>
        <w:adjustRightInd w:val="0"/>
        <w:ind w:left="113" w:hanging="113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inicjuje, podtrzymuje i kończy prostą rozmowę dotyczącą typowych sytuacji w sytuacji bezpośredniego kontaktu z</w:t>
      </w:r>
      <w:r>
        <w:rPr>
          <w:color w:val="000000"/>
          <w:sz w:val="22"/>
          <w:szCs w:val="22"/>
        </w:rPr>
        <w:t xml:space="preserve"> rozmówcą</w:t>
      </w:r>
      <w:r w:rsidRPr="00CC01E1">
        <w:rPr>
          <w:color w:val="000000"/>
          <w:sz w:val="22"/>
          <w:szCs w:val="22"/>
        </w:rPr>
        <w:t>, a nieliczne błędy językowe nie utrudniają</w:t>
      </w:r>
    </w:p>
    <w:p w14:paraId="5D0254AC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komunikacji</w:t>
      </w:r>
    </w:p>
    <w:p w14:paraId="3D771FFA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prawie zawsze stosuje środki leksykalne i gramatyczne adekwatne do sytuacji</w:t>
      </w:r>
    </w:p>
    <w:p w14:paraId="1E129D5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jego wypowiedzi pod względem fonetycznym są poprawne, bez istotnych błędów w</w:t>
      </w:r>
    </w:p>
    <w:p w14:paraId="4B2A5B62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wymowie i intonacji.</w:t>
      </w:r>
    </w:p>
    <w:p w14:paraId="33009D76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39A5900F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2348EA">
        <w:rPr>
          <w:bCs/>
          <w:color w:val="000000"/>
          <w:sz w:val="22"/>
          <w:szCs w:val="22"/>
        </w:rPr>
        <w:t>Ocena</w:t>
      </w:r>
      <w:r w:rsidRPr="00CC01E1">
        <w:rPr>
          <w:b/>
          <w:bCs/>
          <w:color w:val="000000"/>
          <w:sz w:val="22"/>
          <w:szCs w:val="22"/>
        </w:rPr>
        <w:t xml:space="preserve"> dostateczna:</w:t>
      </w:r>
    </w:p>
    <w:p w14:paraId="1F946146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Uczeń:</w:t>
      </w:r>
    </w:p>
    <w:p w14:paraId="1A647B65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z pomocą nauczyciela lub innych uczniów zadaje proste pytania i udziela prostych</w:t>
      </w:r>
    </w:p>
    <w:p w14:paraId="1BDE97AD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odpowiedzi, używa przy tym prostego słownictwa i prostych form gramatycznych, również</w:t>
      </w:r>
    </w:p>
    <w:p w14:paraId="456D9459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nie do końca poprawnych </w:t>
      </w:r>
    </w:p>
    <w:p w14:paraId="17E105A2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potrafi wyrazić w prosty sposób swoje myśli, opinię na dany temat, choć widoczne są błędy</w:t>
      </w:r>
    </w:p>
    <w:p w14:paraId="2EA1CF86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leksykalne i gramatyczne </w:t>
      </w:r>
    </w:p>
    <w:p w14:paraId="10A31FF3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• potrafi formułować proste wypowiedzi o sobie i swoim otoczeniu  </w:t>
      </w:r>
    </w:p>
    <w:p w14:paraId="5D0D5FB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potrafi nawiązać rozmowę w prostej sytuacji komunikacyjnej, ma jednak problemy z jej</w:t>
      </w:r>
    </w:p>
    <w:p w14:paraId="651D5F9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utrzymaniem i zakończeniem </w:t>
      </w:r>
    </w:p>
    <w:p w14:paraId="32E936F1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potrafi w ograniczonym stopniu stosować środki leksykalne i gramatyczne adekwatne do</w:t>
      </w:r>
    </w:p>
    <w:p w14:paraId="37ED848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sytuacji</w:t>
      </w:r>
    </w:p>
    <w:p w14:paraId="2E022C1A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jego wypowiedzi pod względem fonetycznym zawierają błędy, które nie powodują jednak</w:t>
      </w:r>
    </w:p>
    <w:p w14:paraId="24629AFE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niezrozumienia wypowiedzi</w:t>
      </w:r>
    </w:p>
    <w:p w14:paraId="75E0C8EE" w14:textId="77777777" w:rsidR="00951E03" w:rsidRPr="00CC01E1" w:rsidRDefault="00951E03" w:rsidP="00951E0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błędy leksykalne, gramatyczne w nieznacznym stopniu utrudniają komunikację.</w:t>
      </w:r>
    </w:p>
    <w:p w14:paraId="4B893750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6A1BE4C8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2348EA">
        <w:rPr>
          <w:bCs/>
          <w:color w:val="000000"/>
          <w:sz w:val="22"/>
          <w:szCs w:val="22"/>
        </w:rPr>
        <w:t>Ocena</w:t>
      </w:r>
      <w:r w:rsidRPr="00CC01E1">
        <w:rPr>
          <w:b/>
          <w:bCs/>
          <w:color w:val="000000"/>
          <w:sz w:val="22"/>
          <w:szCs w:val="22"/>
        </w:rPr>
        <w:t xml:space="preserve"> dopuszczająca:</w:t>
      </w:r>
    </w:p>
    <w:p w14:paraId="4B24BC00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Uczeń:</w:t>
      </w:r>
    </w:p>
    <w:p w14:paraId="5B4D22B1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potrafi w ograniczonym stopniu zadawać pytania i udzielać odpowiedzi, ma przy tym</w:t>
      </w:r>
    </w:p>
    <w:p w14:paraId="3938C036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znaczne problemy z ich trafnością, poprawnością gramatyczną, leksykalną i fonetyczną </w:t>
      </w:r>
    </w:p>
    <w:p w14:paraId="51329E46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jedynie ze znaczną pomocą nauczyciela wyraża w prosty sposób swoje myśli, swoją opinię</w:t>
      </w:r>
    </w:p>
    <w:p w14:paraId="1DEEC849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na jakiś temat, popełniając przy tym liczne błędy językowe</w:t>
      </w:r>
    </w:p>
    <w:p w14:paraId="6C865EBA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lastRenderedPageBreak/>
        <w:t xml:space="preserve">• potrafi formułować proste wypowiedzi o sobie i swoim otoczeniu  </w:t>
      </w:r>
    </w:p>
    <w:p w14:paraId="79ECE6F9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tylko częściowo potrafi nawiązać rozmowę w prostej sytuacji komunikacyjnej, ma problemy</w:t>
      </w:r>
    </w:p>
    <w:p w14:paraId="1065E3C2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z jej utrzymaniem i zakończeniem </w:t>
      </w:r>
    </w:p>
    <w:p w14:paraId="2FDF4259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w swoich próbach formułowania wypowiedzi posługuje się schematami</w:t>
      </w:r>
    </w:p>
    <w:p w14:paraId="23012501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ma znaczne problemy ze stosowaniem poznanych środków leksykalnych i gramatycznych</w:t>
      </w:r>
    </w:p>
    <w:p w14:paraId="7DF5549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adekwatnie do sytuacji</w:t>
      </w:r>
    </w:p>
    <w:p w14:paraId="47BA9AF7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jego wypowiedzi pod względem fonetycznym zawierają liczne błędy, które często powodują</w:t>
      </w:r>
    </w:p>
    <w:p w14:paraId="5CD7D07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niezrozumienie wypowiedzi</w:t>
      </w:r>
    </w:p>
    <w:p w14:paraId="5E656428" w14:textId="77777777" w:rsidR="00951E03" w:rsidRPr="00CC01E1" w:rsidRDefault="00951E03" w:rsidP="00951E0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błędy leksykalne, gramatyczne i fonetyczne utrudniają komunikację.</w:t>
      </w:r>
    </w:p>
    <w:p w14:paraId="72C04731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55781BE2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2348EA">
        <w:rPr>
          <w:bCs/>
          <w:color w:val="000000"/>
          <w:sz w:val="22"/>
          <w:szCs w:val="22"/>
        </w:rPr>
        <w:t>Ocena</w:t>
      </w:r>
      <w:r w:rsidRPr="00CC01E1">
        <w:rPr>
          <w:b/>
          <w:bCs/>
          <w:color w:val="000000"/>
          <w:sz w:val="22"/>
          <w:szCs w:val="22"/>
        </w:rPr>
        <w:t xml:space="preserve"> niedostateczna:</w:t>
      </w:r>
    </w:p>
    <w:p w14:paraId="7BD29B51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Uczeń:</w:t>
      </w:r>
    </w:p>
    <w:p w14:paraId="599D7A0B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nie potrafi zadawać pytań i udzielać odpowiedzi</w:t>
      </w:r>
    </w:p>
    <w:p w14:paraId="095FEF83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nie potrafi wyrażać swoich myśli, swojej opinii na dany temat z powodu zbyt ubogiego</w:t>
      </w:r>
    </w:p>
    <w:p w14:paraId="40741D3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zasobu leksykalno-</w:t>
      </w:r>
      <w:r w:rsidRPr="00CC01E1">
        <w:rPr>
          <w:color w:val="000000"/>
          <w:sz w:val="22"/>
          <w:szCs w:val="22"/>
        </w:rPr>
        <w:t>gramatycznego</w:t>
      </w:r>
    </w:p>
    <w:p w14:paraId="4191189A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• nie potrafi formułować najprostszych wypowiedzi o sobie i swoim otoczeniu  </w:t>
      </w:r>
    </w:p>
    <w:p w14:paraId="76699513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• nie potrafi nawiązać, utrzymać i zakończyć rozmowy w prostej sytuacji komunikacyjnej </w:t>
      </w:r>
    </w:p>
    <w:p w14:paraId="4B88DE8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• jego wypowiedź, jeśli już zaistnieje, nie zawiera wymaganej ilości niezbędnych informacji </w:t>
      </w:r>
    </w:p>
    <w:p w14:paraId="5CCDDF25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nie potrafi stosować poznanych środków leksykalnych i gramatycznych adekwatnie do</w:t>
      </w:r>
    </w:p>
    <w:p w14:paraId="60F6832E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sytuacji</w:t>
      </w:r>
    </w:p>
    <w:p w14:paraId="6C135566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jego wypowiedzi pod względem fonetycznym zawierają znaczące błędy, które</w:t>
      </w:r>
    </w:p>
    <w:p w14:paraId="3CC01427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uniemożliwiają zrozumienie wypowiedzi</w:t>
      </w:r>
    </w:p>
    <w:p w14:paraId="2FD1FDCD" w14:textId="77777777" w:rsidR="00951E03" w:rsidRPr="00CC01E1" w:rsidRDefault="00951E03" w:rsidP="00951E0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błędy leksykalne, gramatyczne i fonetyczne uniemożliwiają komunikację.</w:t>
      </w:r>
    </w:p>
    <w:p w14:paraId="26026EF3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46673313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001F2EBB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475072B5" w14:textId="77777777" w:rsidR="00951E03" w:rsidRDefault="00951E03" w:rsidP="00951E03">
      <w:p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 w:rsidRPr="00CC01E1">
        <w:rPr>
          <w:b/>
          <w:color w:val="000000"/>
          <w:sz w:val="22"/>
          <w:szCs w:val="22"/>
        </w:rPr>
        <w:t xml:space="preserve">C.   </w:t>
      </w:r>
      <w:r w:rsidRPr="00CC01E1">
        <w:rPr>
          <w:b/>
          <w:bCs/>
          <w:i/>
          <w:iCs/>
          <w:color w:val="000000"/>
          <w:sz w:val="22"/>
          <w:szCs w:val="22"/>
        </w:rPr>
        <w:t>Sprawność czytania ze zrozumieniem</w:t>
      </w:r>
    </w:p>
    <w:p w14:paraId="744D5B20" w14:textId="77777777" w:rsidR="00951E03" w:rsidRPr="00CC01E1" w:rsidRDefault="00951E03" w:rsidP="00951E03">
      <w:p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 w:rsidRPr="00CC01E1">
        <w:rPr>
          <w:bCs/>
          <w:iCs/>
          <w:color w:val="000000"/>
          <w:sz w:val="22"/>
          <w:szCs w:val="22"/>
        </w:rPr>
        <w:t>Podczas lekcji języka niemieckiego sprawność ta rozwijana jest za pomocą następujących form zadań:</w:t>
      </w:r>
    </w:p>
    <w:p w14:paraId="56ADCCE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• zadania wielokrotnego wyboru </w:t>
      </w:r>
    </w:p>
    <w:p w14:paraId="649A20D1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• zadania </w:t>
      </w:r>
      <w:r w:rsidRPr="00CC01E1">
        <w:rPr>
          <w:i/>
          <w:color w:val="000000"/>
          <w:sz w:val="22"/>
          <w:szCs w:val="22"/>
        </w:rPr>
        <w:t>prawda/fałsz, tak/nie</w:t>
      </w:r>
    </w:p>
    <w:p w14:paraId="07E9D18A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odpowiedzi na pytania</w:t>
      </w:r>
    </w:p>
    <w:p w14:paraId="301845EB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tworzenie pytań do podanych zdań oraz do tekstu</w:t>
      </w:r>
    </w:p>
    <w:p w14:paraId="2E3F1759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ustalanie kolejności zdań w dialogach</w:t>
      </w:r>
    </w:p>
    <w:p w14:paraId="456F760B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uzupełnianie fragmentów tekstu</w:t>
      </w:r>
    </w:p>
    <w:p w14:paraId="60104D20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łączenie ze sobą części danego wyrazu lub zdania</w:t>
      </w:r>
    </w:p>
    <w:p w14:paraId="6C6BA940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łączenie ze sobą części tekstów</w:t>
      </w:r>
    </w:p>
    <w:p w14:paraId="7948FA47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ustalanie kolejności liter w danym wyrazie lub dopisywanie brakujących liter</w:t>
      </w:r>
    </w:p>
    <w:p w14:paraId="7FB663B6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wyszukiwanie wyrazów ukrytych pośród liter</w:t>
      </w:r>
    </w:p>
    <w:p w14:paraId="131C28F1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łączenie wyrazów i zwrotów o znaczeniu przeciwnym</w:t>
      </w:r>
    </w:p>
    <w:p w14:paraId="3A5B67B7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łączenie wyrazów o znaczeniu synonimicznym</w:t>
      </w:r>
    </w:p>
    <w:p w14:paraId="5FA699DE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wykreślanie słowa</w:t>
      </w:r>
      <w:r>
        <w:rPr>
          <w:color w:val="000000"/>
          <w:sz w:val="22"/>
          <w:szCs w:val="22"/>
        </w:rPr>
        <w:t>, które</w:t>
      </w:r>
      <w:r w:rsidRPr="00CC01E1">
        <w:rPr>
          <w:color w:val="000000"/>
          <w:sz w:val="22"/>
          <w:szCs w:val="22"/>
        </w:rPr>
        <w:t xml:space="preserve"> nie pasuj</w:t>
      </w:r>
      <w:r>
        <w:rPr>
          <w:color w:val="000000"/>
          <w:sz w:val="22"/>
          <w:szCs w:val="22"/>
        </w:rPr>
        <w:t xml:space="preserve">e </w:t>
      </w:r>
      <w:r w:rsidRPr="00CC01E1">
        <w:rPr>
          <w:color w:val="000000"/>
          <w:sz w:val="22"/>
          <w:szCs w:val="22"/>
        </w:rPr>
        <w:t>do pozostałych</w:t>
      </w:r>
    </w:p>
    <w:p w14:paraId="1569B0F1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identyfikacja w tekście słów kluczy</w:t>
      </w:r>
    </w:p>
    <w:p w14:paraId="12B5D87B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uzupełnianie tabeli na podstawie przeczytanego tekstu</w:t>
      </w:r>
    </w:p>
    <w:p w14:paraId="653EB2BC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dopasowanie ilustracji do tekstów</w:t>
      </w:r>
    </w:p>
    <w:p w14:paraId="315BBE26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• ustalanie autora danej wypowiedzi </w:t>
      </w:r>
    </w:p>
    <w:p w14:paraId="279A883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ilustrowanie treści tekstu</w:t>
      </w:r>
    </w:p>
    <w:p w14:paraId="6E6808E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pisemne streszczenie treści przeczytanego tekstu</w:t>
      </w:r>
    </w:p>
    <w:p w14:paraId="282A9A3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56A825A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21778C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9817270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CC01E1">
        <w:rPr>
          <w:b/>
          <w:bCs/>
          <w:color w:val="000000"/>
          <w:sz w:val="22"/>
          <w:szCs w:val="22"/>
        </w:rPr>
        <w:t>Kryteria oceny czytania ze zrozumieniem:</w:t>
      </w:r>
    </w:p>
    <w:p w14:paraId="36100E1A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20F9C600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BD6800">
        <w:rPr>
          <w:bCs/>
          <w:color w:val="000000"/>
          <w:sz w:val="22"/>
          <w:szCs w:val="22"/>
        </w:rPr>
        <w:t>Ocena</w:t>
      </w:r>
      <w:r w:rsidRPr="00CC01E1">
        <w:rPr>
          <w:b/>
          <w:bCs/>
          <w:color w:val="000000"/>
          <w:sz w:val="22"/>
          <w:szCs w:val="22"/>
        </w:rPr>
        <w:t xml:space="preserve"> celująca:</w:t>
      </w:r>
    </w:p>
    <w:p w14:paraId="292DBD93" w14:textId="77777777" w:rsidR="00951E03" w:rsidRPr="00CC01E1" w:rsidRDefault="00951E03" w:rsidP="00951E0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CC01E1">
        <w:rPr>
          <w:bCs/>
          <w:color w:val="000000"/>
          <w:sz w:val="22"/>
          <w:szCs w:val="22"/>
        </w:rPr>
        <w:t>Uczeń:</w:t>
      </w:r>
    </w:p>
    <w:p w14:paraId="5ACE867E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spełnia wszystkie kryteria na ocenę bardzo dobrą</w:t>
      </w:r>
    </w:p>
    <w:p w14:paraId="400A84A9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lastRenderedPageBreak/>
        <w:t>• bez problemu rozumie teksty użytkowe i informacyjne na podstawie kontekstu sytuacyjnego</w:t>
      </w:r>
    </w:p>
    <w:p w14:paraId="6E902F05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oraz związków </w:t>
      </w:r>
      <w:proofErr w:type="spellStart"/>
      <w:r>
        <w:rPr>
          <w:color w:val="000000"/>
          <w:sz w:val="22"/>
          <w:szCs w:val="22"/>
        </w:rPr>
        <w:t>przyczynowo-</w:t>
      </w:r>
      <w:r w:rsidRPr="00CC01E1">
        <w:rPr>
          <w:color w:val="000000"/>
          <w:sz w:val="22"/>
          <w:szCs w:val="22"/>
        </w:rPr>
        <w:t>skutkowych</w:t>
      </w:r>
      <w:proofErr w:type="spellEnd"/>
      <w:r>
        <w:rPr>
          <w:color w:val="000000"/>
          <w:sz w:val="22"/>
          <w:szCs w:val="22"/>
        </w:rPr>
        <w:t>,</w:t>
      </w:r>
      <w:r w:rsidRPr="00CC01E1">
        <w:rPr>
          <w:color w:val="000000"/>
          <w:sz w:val="22"/>
          <w:szCs w:val="22"/>
        </w:rPr>
        <w:t xml:space="preserve"> nawet jeśli występują w nich struktury</w:t>
      </w:r>
    </w:p>
    <w:p w14:paraId="2C68B4AD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gramatyczno-</w:t>
      </w:r>
      <w:r w:rsidRPr="00CC01E1">
        <w:rPr>
          <w:color w:val="000000"/>
          <w:sz w:val="22"/>
          <w:szCs w:val="22"/>
        </w:rPr>
        <w:t>leksykalne, wykraczające poza program nauczania.</w:t>
      </w:r>
    </w:p>
    <w:p w14:paraId="47E80D0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C4826D3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6C5DB2">
        <w:rPr>
          <w:bCs/>
          <w:color w:val="000000"/>
          <w:sz w:val="22"/>
          <w:szCs w:val="22"/>
        </w:rPr>
        <w:t>Ocena</w:t>
      </w:r>
      <w:r w:rsidRPr="00CC01E1">
        <w:rPr>
          <w:b/>
          <w:bCs/>
          <w:color w:val="000000"/>
          <w:sz w:val="22"/>
          <w:szCs w:val="22"/>
        </w:rPr>
        <w:t xml:space="preserve"> bardzo dobra:</w:t>
      </w:r>
    </w:p>
    <w:p w14:paraId="6706345B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Uczeń:</w:t>
      </w:r>
    </w:p>
    <w:p w14:paraId="741380BD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bez trud</w:t>
      </w:r>
      <w:r>
        <w:rPr>
          <w:color w:val="000000"/>
          <w:sz w:val="22"/>
          <w:szCs w:val="22"/>
        </w:rPr>
        <w:t xml:space="preserve">u rozumie proste teksty: list, </w:t>
      </w:r>
      <w:r w:rsidRPr="00CC01E1">
        <w:rPr>
          <w:color w:val="000000"/>
          <w:sz w:val="22"/>
          <w:szCs w:val="22"/>
        </w:rPr>
        <w:t>e-mail, dialog, notatkę, ankietę, formularz, ogłoszenie,</w:t>
      </w:r>
    </w:p>
    <w:p w14:paraId="2B3ED24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wywiad, plan miasta, kartkę z życzeniami, kartkę pocztową, znaki informacyjne i drogowe</w:t>
      </w:r>
    </w:p>
    <w:p w14:paraId="24153B12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sprawnie znajduje potrzebne informacje szczegółowe w tekście.</w:t>
      </w:r>
    </w:p>
    <w:p w14:paraId="5D87D623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F2EEA2F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6C5DB2">
        <w:rPr>
          <w:bCs/>
          <w:color w:val="000000"/>
          <w:sz w:val="22"/>
          <w:szCs w:val="22"/>
        </w:rPr>
        <w:t>Ocena</w:t>
      </w:r>
      <w:r w:rsidRPr="00CC01E1">
        <w:rPr>
          <w:b/>
          <w:bCs/>
          <w:color w:val="000000"/>
          <w:sz w:val="22"/>
          <w:szCs w:val="22"/>
        </w:rPr>
        <w:t xml:space="preserve"> dobra:</w:t>
      </w:r>
    </w:p>
    <w:p w14:paraId="05DAF561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Uczeń:</w:t>
      </w:r>
    </w:p>
    <w:p w14:paraId="3C0437B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• rozumie ogólnie większość prostych tekstów, jak: </w:t>
      </w:r>
      <w:r>
        <w:rPr>
          <w:color w:val="000000"/>
          <w:sz w:val="22"/>
          <w:szCs w:val="22"/>
        </w:rPr>
        <w:t>list,</w:t>
      </w:r>
      <w:r w:rsidRPr="00CC01E1">
        <w:rPr>
          <w:color w:val="000000"/>
          <w:sz w:val="22"/>
          <w:szCs w:val="22"/>
        </w:rPr>
        <w:t xml:space="preserve"> e-mail, dialog, notatka, ankieta,</w:t>
      </w:r>
    </w:p>
    <w:p w14:paraId="08DA7181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formularz, ogłoszenie, wywiad, plan miasta, kartka z życzeniami, kartka pocztowa, znaki</w:t>
      </w:r>
    </w:p>
    <w:p w14:paraId="3F41054E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informacyjne i drogowe</w:t>
      </w:r>
    </w:p>
    <w:p w14:paraId="3C7557F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potrafi znaleźć większość potrzebnych informacji szczegółowych w tekście.</w:t>
      </w:r>
    </w:p>
    <w:p w14:paraId="7CBC049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40892E8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6C5DB2">
        <w:rPr>
          <w:bCs/>
          <w:color w:val="000000"/>
          <w:sz w:val="22"/>
          <w:szCs w:val="22"/>
        </w:rPr>
        <w:t>Ocena</w:t>
      </w:r>
      <w:r w:rsidRPr="00CC01E1">
        <w:rPr>
          <w:b/>
          <w:bCs/>
          <w:color w:val="000000"/>
          <w:sz w:val="22"/>
          <w:szCs w:val="22"/>
        </w:rPr>
        <w:t xml:space="preserve"> dostateczna:</w:t>
      </w:r>
    </w:p>
    <w:p w14:paraId="67F8B2E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Uczeń:</w:t>
      </w:r>
    </w:p>
    <w:p w14:paraId="4AF46C4F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rozumie ogólnie dużą część prostych tekstów: list</w:t>
      </w:r>
      <w:r>
        <w:rPr>
          <w:color w:val="000000"/>
          <w:sz w:val="22"/>
          <w:szCs w:val="22"/>
        </w:rPr>
        <w:t>,</w:t>
      </w:r>
      <w:r w:rsidRPr="00CC01E1">
        <w:rPr>
          <w:color w:val="000000"/>
          <w:sz w:val="22"/>
          <w:szCs w:val="22"/>
        </w:rPr>
        <w:t xml:space="preserve"> e-mail, dialog, notatkę, ankietę,</w:t>
      </w:r>
    </w:p>
    <w:p w14:paraId="1DEC0079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formularz, ogłoszenie, wywiad, plan miasta, kartkę z życzeniami, kartkę pocztową, znaki</w:t>
      </w:r>
    </w:p>
    <w:p w14:paraId="01DAD96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informacyjne i drogowe</w:t>
      </w:r>
    </w:p>
    <w:p w14:paraId="43D32E2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znajduje część potrzebnych informacji szczegółowych w tekście.</w:t>
      </w:r>
    </w:p>
    <w:p w14:paraId="179E003D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37BD085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6C5DB2">
        <w:rPr>
          <w:bCs/>
          <w:color w:val="000000"/>
          <w:sz w:val="22"/>
          <w:szCs w:val="22"/>
        </w:rPr>
        <w:t>Ocena</w:t>
      </w:r>
      <w:r w:rsidRPr="00CC01E1">
        <w:rPr>
          <w:b/>
          <w:bCs/>
          <w:color w:val="000000"/>
          <w:sz w:val="22"/>
          <w:szCs w:val="22"/>
        </w:rPr>
        <w:t xml:space="preserve"> dopuszczająca:</w:t>
      </w:r>
    </w:p>
    <w:p w14:paraId="5FFB462C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CC01E1">
        <w:rPr>
          <w:bCs/>
          <w:color w:val="000000"/>
          <w:sz w:val="22"/>
          <w:szCs w:val="22"/>
        </w:rPr>
        <w:t>U</w:t>
      </w:r>
      <w:r w:rsidRPr="00CC01E1">
        <w:rPr>
          <w:color w:val="000000"/>
          <w:sz w:val="22"/>
          <w:szCs w:val="22"/>
        </w:rPr>
        <w:t>czeń:</w:t>
      </w:r>
    </w:p>
    <w:p w14:paraId="45BFE73E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• rozumie nieliczne proste teksty, jak: </w:t>
      </w:r>
      <w:r>
        <w:rPr>
          <w:color w:val="000000"/>
          <w:sz w:val="22"/>
          <w:szCs w:val="22"/>
        </w:rPr>
        <w:t>list,</w:t>
      </w:r>
      <w:r w:rsidRPr="00CC01E1">
        <w:rPr>
          <w:color w:val="000000"/>
          <w:sz w:val="22"/>
          <w:szCs w:val="22"/>
        </w:rPr>
        <w:t xml:space="preserve"> e-mail, dialog, notatka, ankieta, formularz,</w:t>
      </w:r>
    </w:p>
    <w:p w14:paraId="6E170685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ogłoszenie, wywiad, plan miasta, kartka z życzeniami, kartka pocztowa, znaki informacyjne</w:t>
      </w:r>
    </w:p>
    <w:p w14:paraId="046203B9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i drogowe</w:t>
      </w:r>
    </w:p>
    <w:p w14:paraId="3F3576CC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potrafi odnaleźć nieliczne potrzebne informacje w tekście.</w:t>
      </w:r>
    </w:p>
    <w:p w14:paraId="011B387F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0C52FF16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6C5DB2">
        <w:rPr>
          <w:bCs/>
          <w:color w:val="000000"/>
          <w:sz w:val="22"/>
          <w:szCs w:val="22"/>
        </w:rPr>
        <w:t>Ocena</w:t>
      </w:r>
      <w:r w:rsidRPr="00CC01E1">
        <w:rPr>
          <w:b/>
          <w:bCs/>
          <w:color w:val="000000"/>
          <w:sz w:val="22"/>
          <w:szCs w:val="22"/>
        </w:rPr>
        <w:t xml:space="preserve"> niedostateczna:</w:t>
      </w:r>
    </w:p>
    <w:p w14:paraId="6710A32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Uczeń:</w:t>
      </w:r>
    </w:p>
    <w:p w14:paraId="044F919B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nie rozumie prostych tekstów</w:t>
      </w:r>
    </w:p>
    <w:p w14:paraId="7B91AA4B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• nie potrafi odnaleźć potrzebnych informacji szczegółowych w tekście. </w:t>
      </w:r>
    </w:p>
    <w:p w14:paraId="1E3EE7EC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E541921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B55035F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76F1B11" w14:textId="77777777" w:rsidR="00951E03" w:rsidRPr="006C5DB2" w:rsidRDefault="00951E03" w:rsidP="00951E03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  <w:r w:rsidRPr="00CC01E1">
        <w:rPr>
          <w:b/>
          <w:bCs/>
          <w:i/>
          <w:iCs/>
          <w:color w:val="000000"/>
          <w:sz w:val="22"/>
          <w:szCs w:val="22"/>
        </w:rPr>
        <w:t>Pisanie.</w:t>
      </w:r>
      <w:r w:rsidRPr="00CC01E1">
        <w:rPr>
          <w:bCs/>
          <w:iCs/>
          <w:color w:val="000000"/>
          <w:sz w:val="22"/>
          <w:szCs w:val="22"/>
        </w:rPr>
        <w:t xml:space="preserve"> </w:t>
      </w:r>
    </w:p>
    <w:p w14:paraId="7C6E46EB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S</w:t>
      </w:r>
      <w:r w:rsidRPr="00CC01E1">
        <w:rPr>
          <w:bCs/>
          <w:iCs/>
          <w:color w:val="000000"/>
          <w:sz w:val="22"/>
          <w:szCs w:val="22"/>
        </w:rPr>
        <w:t>prawność ta jest ćwiczona poprzez stosowanie</w:t>
      </w:r>
      <w:r>
        <w:rPr>
          <w:bCs/>
          <w:iCs/>
          <w:color w:val="000000"/>
          <w:sz w:val="22"/>
          <w:szCs w:val="22"/>
        </w:rPr>
        <w:t xml:space="preserve"> </w:t>
      </w:r>
      <w:r w:rsidRPr="00CC01E1">
        <w:rPr>
          <w:bCs/>
          <w:iCs/>
          <w:color w:val="000000"/>
          <w:sz w:val="22"/>
          <w:szCs w:val="22"/>
        </w:rPr>
        <w:t xml:space="preserve">następujących ćwiczeń:  </w:t>
      </w:r>
    </w:p>
    <w:p w14:paraId="2DA3AD5E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wypełnienie formularza, ankiety, tabeli</w:t>
      </w:r>
    </w:p>
    <w:p w14:paraId="7B3EBCB2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• formułowanie podpisów do obrazków </w:t>
      </w:r>
    </w:p>
    <w:p w14:paraId="30D9F8CB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uzupełnianie luk w zdaniach i tekstach</w:t>
      </w:r>
    </w:p>
    <w:p w14:paraId="352A4E9A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układanie zdań z rozsypanki wyrazowej</w:t>
      </w:r>
    </w:p>
    <w:p w14:paraId="33162F0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uzupełnianie elementów dialogu</w:t>
      </w:r>
    </w:p>
    <w:p w14:paraId="75170B83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układanie pytań do zdań, tekstów, obrazków</w:t>
      </w:r>
    </w:p>
    <w:p w14:paraId="102196FB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pisemne udzielenie odpowiedzi na pytanie</w:t>
      </w:r>
    </w:p>
    <w:p w14:paraId="73A9CE5B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• uzupełnianie </w:t>
      </w:r>
      <w:proofErr w:type="spellStart"/>
      <w:r w:rsidRPr="00CC01E1">
        <w:rPr>
          <w:color w:val="000000"/>
          <w:sz w:val="22"/>
          <w:szCs w:val="22"/>
        </w:rPr>
        <w:t>asocjogramów</w:t>
      </w:r>
      <w:proofErr w:type="spellEnd"/>
    </w:p>
    <w:p w14:paraId="545E7B95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poprawne zapisywanie odgadniętych słów</w:t>
      </w:r>
    </w:p>
    <w:p w14:paraId="47B7ED27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rozwiązywanie testów samooceny</w:t>
      </w:r>
    </w:p>
    <w:p w14:paraId="7611CBD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pisanie prostych tekstów, takich jak: listy, e-maile, notatki, kartki z życzeniami, kartki</w:t>
      </w:r>
    </w:p>
    <w:p w14:paraId="23C57BFA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pocztowe, wywiad, wypełnianie ankiety, formularza, opis</w:t>
      </w:r>
    </w:p>
    <w:p w14:paraId="6A31F850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adresowanie kartek pocztowych</w:t>
      </w:r>
    </w:p>
    <w:p w14:paraId="1A1014BE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rozwiązywanie krzyżówek</w:t>
      </w:r>
    </w:p>
    <w:p w14:paraId="75F88447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wpisywanie brakujących liter w wyrazach.</w:t>
      </w:r>
    </w:p>
    <w:p w14:paraId="59F78E07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91094AA" w14:textId="77777777" w:rsidR="00951E03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5C23E35F" w14:textId="77777777" w:rsidR="00951E03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67D69464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CC01E1">
        <w:rPr>
          <w:b/>
          <w:bCs/>
          <w:color w:val="000000"/>
          <w:sz w:val="22"/>
          <w:szCs w:val="22"/>
        </w:rPr>
        <w:t>Kryteria oceny sprawności pisania:</w:t>
      </w:r>
    </w:p>
    <w:p w14:paraId="2E07BB36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79A5DC42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6C5DB2">
        <w:rPr>
          <w:bCs/>
          <w:color w:val="000000"/>
          <w:sz w:val="22"/>
          <w:szCs w:val="22"/>
        </w:rPr>
        <w:t>Ocena</w:t>
      </w:r>
      <w:r w:rsidRPr="00CC01E1">
        <w:rPr>
          <w:b/>
          <w:bCs/>
          <w:color w:val="000000"/>
          <w:sz w:val="22"/>
          <w:szCs w:val="22"/>
        </w:rPr>
        <w:t xml:space="preserve"> celująca:</w:t>
      </w:r>
    </w:p>
    <w:p w14:paraId="6AFFC16A" w14:textId="77777777" w:rsidR="00951E03" w:rsidRPr="00CC01E1" w:rsidRDefault="00951E03" w:rsidP="00951E0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CC01E1">
        <w:rPr>
          <w:bCs/>
          <w:color w:val="000000"/>
          <w:sz w:val="22"/>
          <w:szCs w:val="22"/>
        </w:rPr>
        <w:t>Uczeń:</w:t>
      </w:r>
    </w:p>
    <w:p w14:paraId="70AC0002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spełnia wszystkie kryteria na ocenę bardzo dobrą</w:t>
      </w:r>
    </w:p>
    <w:p w14:paraId="11893A5A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tworzy wypowiedzi pisemne, jakoś</w:t>
      </w:r>
      <w:r>
        <w:rPr>
          <w:color w:val="000000"/>
          <w:sz w:val="22"/>
          <w:szCs w:val="22"/>
        </w:rPr>
        <w:t>ciowo wykraczające poza zakresy</w:t>
      </w:r>
      <w:r w:rsidRPr="00CC01E1">
        <w:rPr>
          <w:color w:val="000000"/>
          <w:sz w:val="22"/>
          <w:szCs w:val="22"/>
        </w:rPr>
        <w:t xml:space="preserve"> ujęte w programie</w:t>
      </w:r>
    </w:p>
    <w:p w14:paraId="5890384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nauczania: leksykalny, gramatyczny, płynność i oryginalność wypowiedzi, ciekawe </w:t>
      </w:r>
      <w:proofErr w:type="spellStart"/>
      <w:r w:rsidRPr="00CC01E1">
        <w:rPr>
          <w:color w:val="000000"/>
          <w:sz w:val="22"/>
          <w:szCs w:val="22"/>
        </w:rPr>
        <w:t>ujecie</w:t>
      </w:r>
      <w:proofErr w:type="spellEnd"/>
    </w:p>
    <w:p w14:paraId="2FCBF4BB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tematu.</w:t>
      </w:r>
    </w:p>
    <w:p w14:paraId="3E7863DB" w14:textId="77777777" w:rsidR="00951E03" w:rsidRPr="00CC01E1" w:rsidRDefault="00951E03" w:rsidP="00951E0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14:paraId="2B9B8BB2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6C5DB2">
        <w:rPr>
          <w:bCs/>
          <w:color w:val="000000"/>
          <w:sz w:val="22"/>
          <w:szCs w:val="22"/>
        </w:rPr>
        <w:t>Ocena</w:t>
      </w:r>
      <w:r w:rsidRPr="00CC01E1">
        <w:rPr>
          <w:b/>
          <w:bCs/>
          <w:color w:val="000000"/>
          <w:sz w:val="22"/>
          <w:szCs w:val="22"/>
        </w:rPr>
        <w:t xml:space="preserve"> bardzo dobra:</w:t>
      </w:r>
    </w:p>
    <w:p w14:paraId="094AFBEA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Uczeń:</w:t>
      </w:r>
    </w:p>
    <w:p w14:paraId="1CAF0817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bez trudu dostrzega różnice między fonetyczną a graficzną formą wyrazu oraz bezbłędnie</w:t>
      </w:r>
    </w:p>
    <w:p w14:paraId="01D62A29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zapisuje poznane słowa i wyrażenia</w:t>
      </w:r>
    </w:p>
    <w:p w14:paraId="101C052B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• bezbłędnie odpowiada pisemnie na zawarte w ćwiczeniach polecenia </w:t>
      </w:r>
    </w:p>
    <w:p w14:paraId="1DFF04CA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bez trudu pisze proste wypowiedzi pisemne: opisy, opowiadania, przewidziane w zakresie</w:t>
      </w:r>
    </w:p>
    <w:p w14:paraId="5B676C6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tematycznym, notatki, li</w:t>
      </w:r>
      <w:r>
        <w:rPr>
          <w:color w:val="000000"/>
          <w:sz w:val="22"/>
          <w:szCs w:val="22"/>
        </w:rPr>
        <w:t xml:space="preserve">sty, </w:t>
      </w:r>
      <w:r w:rsidRPr="00CC01E1">
        <w:rPr>
          <w:color w:val="000000"/>
          <w:sz w:val="22"/>
          <w:szCs w:val="22"/>
        </w:rPr>
        <w:t>e-maile, życzenia, stosując urozmaicone słownictwo i struktury</w:t>
      </w:r>
    </w:p>
    <w:p w14:paraId="29B6C65F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gramatyczne, właściwe dla danej wypowiedzi</w:t>
      </w:r>
    </w:p>
    <w:p w14:paraId="63E4F643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potrafi wyczerpująco przedstawiać dialogi w formie pisemnej</w:t>
      </w:r>
    </w:p>
    <w:p w14:paraId="61C85AAE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w sposób wyczerpujący przekazuje informacje w formie pisemnej</w:t>
      </w:r>
    </w:p>
    <w:p w14:paraId="5E4BA617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tworzy wypowiedzi bezbłędne.</w:t>
      </w:r>
    </w:p>
    <w:p w14:paraId="172FBB3E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D2EE8CE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6C5DB2">
        <w:rPr>
          <w:bCs/>
          <w:color w:val="000000"/>
          <w:sz w:val="22"/>
          <w:szCs w:val="22"/>
        </w:rPr>
        <w:t>Ocena</w:t>
      </w:r>
      <w:r w:rsidRPr="00CC01E1">
        <w:rPr>
          <w:b/>
          <w:bCs/>
          <w:color w:val="000000"/>
          <w:sz w:val="22"/>
          <w:szCs w:val="22"/>
        </w:rPr>
        <w:t xml:space="preserve"> dobra:</w:t>
      </w:r>
    </w:p>
    <w:p w14:paraId="2BA5F1EA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Uczeń:</w:t>
      </w:r>
    </w:p>
    <w:p w14:paraId="183E7800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dostrzega różnice między fonetyczną a graficzną formą wyrazu oraz bezbłędnie zapisuje</w:t>
      </w:r>
    </w:p>
    <w:p w14:paraId="2F8E513F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większość poznanych słów i wyrażeń</w:t>
      </w:r>
    </w:p>
    <w:p w14:paraId="01CFAF0A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• poprawnie odpowiada na zawarte w ćwiczeniach polecenia </w:t>
      </w:r>
    </w:p>
    <w:p w14:paraId="177ABB3F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pisze proste wypowiedzi pisemne: opisy, opowiadania, przewidziane w zakresie</w:t>
      </w:r>
    </w:p>
    <w:p w14:paraId="5A6E2499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tematycznym, notatki, listy/e-maile, życzenia, stosując dość urozmaicone słownictwo i</w:t>
      </w:r>
    </w:p>
    <w:p w14:paraId="4E7EE1B7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struktury gramatyczne, właściwe dla danej wypowiedzi</w:t>
      </w:r>
    </w:p>
    <w:p w14:paraId="74A6050A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potrafi konstruować dialogi w formie pisemnej</w:t>
      </w:r>
    </w:p>
    <w:p w14:paraId="201C4F7D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w sposób wyczerpujący przekazuje informacje w formie pisemnej</w:t>
      </w:r>
    </w:p>
    <w:p w14:paraId="792235D0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tworzy wypowiedzi z niewielkimi ilościami błędów, które nie mają wpływu na obniżenie</w:t>
      </w:r>
    </w:p>
    <w:p w14:paraId="307770BD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jakości wypowiedzi pisemnej.</w:t>
      </w:r>
    </w:p>
    <w:p w14:paraId="712CC605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DB592F8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6C5DB2">
        <w:rPr>
          <w:bCs/>
          <w:color w:val="000000"/>
          <w:sz w:val="22"/>
          <w:szCs w:val="22"/>
        </w:rPr>
        <w:t>Ocena</w:t>
      </w:r>
      <w:r w:rsidRPr="00CC01E1">
        <w:rPr>
          <w:b/>
          <w:bCs/>
          <w:color w:val="000000"/>
          <w:sz w:val="22"/>
          <w:szCs w:val="22"/>
        </w:rPr>
        <w:t xml:space="preserve"> dostateczna:</w:t>
      </w:r>
    </w:p>
    <w:p w14:paraId="19D4165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Uczeń:</w:t>
      </w:r>
    </w:p>
    <w:p w14:paraId="78694D02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ma trudności w dostrzeganiu różnic między fonetyczną a graficzną formą wyrazu oraz</w:t>
      </w:r>
    </w:p>
    <w:p w14:paraId="7ABC4447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w </w:t>
      </w:r>
      <w:r w:rsidRPr="00CC01E1">
        <w:rPr>
          <w:color w:val="000000"/>
          <w:sz w:val="22"/>
          <w:szCs w:val="22"/>
        </w:rPr>
        <w:t>bezbłędnym zapisie poznanych słów i wyrażeń</w:t>
      </w:r>
    </w:p>
    <w:p w14:paraId="2394500E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• przeważnie poprawnie odpowiada na zawarte w ćwiczeniach polecenia </w:t>
      </w:r>
    </w:p>
    <w:p w14:paraId="0BCFF11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pisze proste wypowiedzi pisemne: opisy, opowiadania, przewidziane w zakresie</w:t>
      </w:r>
    </w:p>
    <w:p w14:paraId="4360EE8D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tematycznym, notatki, listy/e-maile, życzenia, stosując proste słownictwo i struktury</w:t>
      </w:r>
    </w:p>
    <w:p w14:paraId="78AC5FFA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gramatyczne, właściwe dla danej wypowiedzi</w:t>
      </w:r>
    </w:p>
    <w:p w14:paraId="07EAE1F9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potrafi konstruować dialogi w formie pisemnej, choć charakteryzują się one częściowym</w:t>
      </w:r>
    </w:p>
    <w:p w14:paraId="58EBD38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brakiem płynności</w:t>
      </w:r>
    </w:p>
    <w:p w14:paraId="6A1E426C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w sposób niepełny i nieprecyzyjny przekazuje informacje w formie pisemnej</w:t>
      </w:r>
    </w:p>
    <w:p w14:paraId="25E7106A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tworzy wypowiedzi ze znacznymi ilościami błędów leksykalnych, ortograficznych i</w:t>
      </w:r>
    </w:p>
    <w:p w14:paraId="2C6D6A8E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gramatycznych, które powodują częściowe zakłócenie komunikacji i wynikają z</w:t>
      </w:r>
    </w:p>
    <w:p w14:paraId="7C9D9E5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niewystarczającego opanowania materiału. </w:t>
      </w:r>
    </w:p>
    <w:p w14:paraId="45CFE710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3E0360A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6C5DB2">
        <w:rPr>
          <w:bCs/>
          <w:color w:val="000000"/>
          <w:sz w:val="22"/>
          <w:szCs w:val="22"/>
        </w:rPr>
        <w:t>Ocena</w:t>
      </w:r>
      <w:r w:rsidRPr="00CC01E1">
        <w:rPr>
          <w:b/>
          <w:bCs/>
          <w:color w:val="000000"/>
          <w:sz w:val="22"/>
          <w:szCs w:val="22"/>
        </w:rPr>
        <w:t xml:space="preserve"> dopuszczająca:</w:t>
      </w:r>
    </w:p>
    <w:p w14:paraId="5B8606AE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Uczeń:</w:t>
      </w:r>
    </w:p>
    <w:p w14:paraId="3FBB3460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ma znaczące trudności w dostrzeganiu różnic między fonetyczną a graficzną formą wyrazu</w:t>
      </w:r>
    </w:p>
    <w:p w14:paraId="0BD527B0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lastRenderedPageBreak/>
        <w:t xml:space="preserve">  oraz bezbłędnym zapisywaniu poznanych słów i wyrażeń, nie potrafi często poprawnie</w:t>
      </w:r>
    </w:p>
    <w:p w14:paraId="0B603221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uzupełnić brakujących liter w poznanych wcześniej wyrazach</w:t>
      </w:r>
    </w:p>
    <w:p w14:paraId="046FCF65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• odpowiada na zawarte w ćwiczeniach polecenia w sposób niepełny </w:t>
      </w:r>
    </w:p>
    <w:p w14:paraId="5073FA0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ma trudności z pisaniem prostych wypowiedzi pisemnych: notatek, listów i e-maili, stosuje</w:t>
      </w:r>
    </w:p>
    <w:p w14:paraId="0C4BE26C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przy tym ubogie słownictwo i struktury gramatyczne, właściwe dla danej wypowiedzi, są to</w:t>
      </w:r>
    </w:p>
    <w:p w14:paraId="5639F0B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jednak wypowiedzi niespójne i nielogiczne </w:t>
      </w:r>
    </w:p>
    <w:p w14:paraId="07D4B87C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ma problem z konstrukcją logiczną dialogów w formie pisemnej</w:t>
      </w:r>
    </w:p>
    <w:p w14:paraId="06B62745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nie przekazuje informacji w formie pisemnej w sposób wyczerpujący</w:t>
      </w:r>
    </w:p>
    <w:p w14:paraId="150D3AB7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tworzy wypowiedzi ze znacznymi ilościami błędów, które umożliwiają przekazanie</w:t>
      </w:r>
    </w:p>
    <w:p w14:paraId="37923E3F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informacji w ograniczonym stopniu. </w:t>
      </w:r>
    </w:p>
    <w:p w14:paraId="006AC07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A667D4F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68E1FEA3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6C5DB2">
        <w:rPr>
          <w:bCs/>
          <w:color w:val="000000"/>
          <w:sz w:val="22"/>
          <w:szCs w:val="22"/>
        </w:rPr>
        <w:t>Ocena</w:t>
      </w:r>
      <w:r w:rsidRPr="00CC01E1">
        <w:rPr>
          <w:b/>
          <w:bCs/>
          <w:color w:val="000000"/>
          <w:sz w:val="22"/>
          <w:szCs w:val="22"/>
        </w:rPr>
        <w:t xml:space="preserve"> niedostateczna:</w:t>
      </w:r>
    </w:p>
    <w:p w14:paraId="40F2AEBC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Uczeń:</w:t>
      </w:r>
    </w:p>
    <w:p w14:paraId="392639AA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nie dostrzega różnic między fonetyczną a graficzną formą wyrazu, nie potrafi poprawnie</w:t>
      </w:r>
    </w:p>
    <w:p w14:paraId="0A7F00A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uzupełnić brakujących liter w poznanych wcześniej wyrazach</w:t>
      </w:r>
    </w:p>
    <w:p w14:paraId="4548F4F6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• nie jest w stanie w sposób pełny odpowiadać na zawarte w ćwiczeniach polecenia </w:t>
      </w:r>
    </w:p>
    <w:p w14:paraId="1AEA699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z powodu bardzo ograniczonej znajomości słownictwa i struktur leksykalno</w:t>
      </w:r>
      <w:r>
        <w:rPr>
          <w:color w:val="000000"/>
          <w:sz w:val="22"/>
          <w:szCs w:val="22"/>
        </w:rPr>
        <w:t>-</w:t>
      </w:r>
      <w:r w:rsidRPr="00CC01E1">
        <w:rPr>
          <w:color w:val="000000"/>
          <w:sz w:val="22"/>
          <w:szCs w:val="22"/>
        </w:rPr>
        <w:t>gramatycznych nie potrafi pisać prostych wypowiedzi pisemnych</w:t>
      </w:r>
    </w:p>
    <w:p w14:paraId="2DE1B919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próbuje w sposób odtwórczy tworzyć wypowiedzi pisemne, jednak jego wypowiedź nie</w:t>
      </w:r>
    </w:p>
    <w:p w14:paraId="4786B57F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zawiera informacji niezbędnych do przekazania wymaganych  treści</w:t>
      </w:r>
    </w:p>
    <w:p w14:paraId="15ED9292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nie posiada umiejętności budowania prostych zdań</w:t>
      </w:r>
    </w:p>
    <w:p w14:paraId="561C9ED0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posiada niewystarczający zasób słownictwa do przekazania informacji w tekście pisanym</w:t>
      </w:r>
    </w:p>
    <w:p w14:paraId="23057F1C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nieodpowiednio dobiera słownictwo</w:t>
      </w:r>
    </w:p>
    <w:p w14:paraId="24EA1E1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• robi liczne, rażące błędy ortograficzne, gramatyczne i leksykalne. </w:t>
      </w:r>
    </w:p>
    <w:p w14:paraId="4490B4FD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E7C31F0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D94B0D5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C50C3E7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.</w:t>
      </w:r>
    </w:p>
    <w:p w14:paraId="51785DBE" w14:textId="77777777" w:rsidR="00951E03" w:rsidRPr="00CC01E1" w:rsidRDefault="00951E03" w:rsidP="00951E03">
      <w:pPr>
        <w:rPr>
          <w:color w:val="000000"/>
          <w:sz w:val="22"/>
          <w:szCs w:val="22"/>
        </w:rPr>
      </w:pPr>
    </w:p>
    <w:p w14:paraId="11B12049" w14:textId="77777777" w:rsidR="00951E03" w:rsidRPr="00334763" w:rsidRDefault="00951E03" w:rsidP="00951E03">
      <w:pPr>
        <w:rPr>
          <w:color w:val="000000"/>
        </w:rPr>
      </w:pPr>
    </w:p>
    <w:p w14:paraId="53305753" w14:textId="77777777" w:rsidR="00951E03" w:rsidRPr="00334763" w:rsidRDefault="00951E03" w:rsidP="00951E03">
      <w:pPr>
        <w:rPr>
          <w:color w:val="000000"/>
        </w:rPr>
      </w:pPr>
    </w:p>
    <w:p w14:paraId="0092FDF2" w14:textId="77777777" w:rsidR="00951E03" w:rsidRDefault="00951E03"/>
    <w:sectPr w:rsidR="00951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,Bold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3596E"/>
    <w:multiLevelType w:val="hybridMultilevel"/>
    <w:tmpl w:val="CB089C2E"/>
    <w:lvl w:ilvl="0" w:tplc="1DDCC53A">
      <w:start w:val="4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ascii="Arial,BoldItalic" w:hAnsi="Arial,BoldItalic" w:cs="Arial,BoldItalic" w:hint="default"/>
        <w:b/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1F5F2B"/>
    <w:multiLevelType w:val="hybridMultilevel"/>
    <w:tmpl w:val="13DC25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1319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770348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03"/>
    <w:rsid w:val="00310D34"/>
    <w:rsid w:val="003B631F"/>
    <w:rsid w:val="00416F6E"/>
    <w:rsid w:val="00951E03"/>
    <w:rsid w:val="00E9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39BE4"/>
  <w15:docId w15:val="{141ADC50-2263-4FA0-B1DF-BA1D3EAE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1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4974</Words>
  <Characters>29849</Characters>
  <Application>Microsoft Office Word</Application>
  <DocSecurity>0</DocSecurity>
  <Lines>248</Lines>
  <Paragraphs>69</Paragraphs>
  <ScaleCrop>false</ScaleCrop>
  <Company/>
  <LinksUpToDate>false</LinksUpToDate>
  <CharactersWithSpaces>34754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Radosław Modzelewski</cp:lastModifiedBy>
  <cp:revision>2</cp:revision>
  <dcterms:created xsi:type="dcterms:W3CDTF">2022-09-08T08:18:00Z</dcterms:created>
  <dcterms:modified xsi:type="dcterms:W3CDTF">2022-09-08T08:18:00Z</dcterms:modified>
</cp:coreProperties>
</file>